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0F457">
      <w:pPr>
        <w:rPr>
          <w:rFonts w:hint="eastAsia"/>
          <w:lang w:eastAsia="zh-CN"/>
        </w:rPr>
      </w:pPr>
      <w:bookmarkStart w:id="0" w:name="_GoBack"/>
      <w:bookmarkEnd w:id="0"/>
      <w:r>
        <w:rPr>
          <w:rFonts w:hint="eastAsia"/>
          <w:lang w:eastAsia="zh-CN"/>
        </w:rPr>
        <w:t>四拼音是不是整体认读音节</w:t>
      </w:r>
    </w:p>
    <w:p w14:paraId="318D8C6C">
      <w:pPr>
        <w:rPr>
          <w:rFonts w:hint="eastAsia"/>
          <w:lang w:eastAsia="zh-CN"/>
        </w:rPr>
      </w:pPr>
      <w:r>
        <w:rPr>
          <w:rFonts w:hint="eastAsia"/>
          <w:lang w:eastAsia="zh-CN"/>
        </w:rPr>
        <w:t>在汉语拼音教学中，整体认读音节是一个非常重要的概念。所谓整体认读音节，指的是那些不需要拆分声母和韵母，直接认读的音节。这类音节在学习过程中要求学生能够快速准确地识别和发音，而无需进行额外的拼读步骤。然而，“四拼音”这个术语并不常见于正规的汉语拼音教学体系中，通常我们谈论的是两拼音节（由一个声母加一个韵母组成）和三拼音节（由一个声母、一个介母和一个韵母组成）。因此，当我们探讨“四拼音是不是整体认读音节”时，实际上是在讨论一种误解或者说是对汉语拼音系统的一种不准确描述。</w:t>
      </w:r>
    </w:p>
    <w:p w14:paraId="0D3D5A43">
      <w:pPr>
        <w:rPr>
          <w:rFonts w:hint="eastAsia"/>
          <w:lang w:eastAsia="zh-CN"/>
        </w:rPr>
      </w:pPr>
    </w:p>
    <w:p w14:paraId="0D22F226">
      <w:pPr>
        <w:rPr>
          <w:rFonts w:hint="eastAsia"/>
          <w:lang w:eastAsia="zh-CN"/>
        </w:rPr>
      </w:pPr>
    </w:p>
    <w:p w14:paraId="7BCEA530">
      <w:pPr>
        <w:rPr>
          <w:rFonts w:hint="eastAsia"/>
          <w:lang w:eastAsia="zh-CN"/>
        </w:rPr>
      </w:pPr>
      <w:r>
        <w:rPr>
          <w:rFonts w:hint="eastAsia"/>
          <w:lang w:eastAsia="zh-CN"/>
        </w:rPr>
        <w:t>正确理解汉语拼音中的音节结构</w:t>
      </w:r>
    </w:p>
    <w:p w14:paraId="3524B352">
      <w:pPr>
        <w:rPr>
          <w:rFonts w:hint="eastAsia"/>
          <w:lang w:eastAsia="zh-CN"/>
        </w:rPr>
      </w:pPr>
      <w:r>
        <w:rPr>
          <w:rFonts w:hint="eastAsia"/>
          <w:lang w:eastAsia="zh-CN"/>
        </w:rPr>
        <w:t>汉语拼音系统是帮助学习者掌握标准普通话发音的重要工具。根据这一系统，每个汉字对应着一个音节，而这些音节可以进一步分解为声母、韵母以及声调。其中，有些音节由于其特殊性，被归类为整体认读音节，例如“zi”、“ci”、“si”等。这些音节在实际应用中不需要通过声母和韵母的组合来拼读，而是作为一个整体来记忆和使用。这种分类有助于简化初学者的学习过程，使他们能够更快地掌握基础发音规则。</w:t>
      </w:r>
    </w:p>
    <w:p w14:paraId="4F7E1000">
      <w:pPr>
        <w:rPr>
          <w:rFonts w:hint="eastAsia"/>
          <w:lang w:eastAsia="zh-CN"/>
        </w:rPr>
      </w:pPr>
    </w:p>
    <w:p w14:paraId="1B290696">
      <w:pPr>
        <w:rPr>
          <w:rFonts w:hint="eastAsia"/>
          <w:lang w:eastAsia="zh-CN"/>
        </w:rPr>
      </w:pPr>
    </w:p>
    <w:p w14:paraId="18461019">
      <w:pPr>
        <w:rPr>
          <w:rFonts w:hint="eastAsia"/>
          <w:lang w:eastAsia="zh-CN"/>
        </w:rPr>
      </w:pPr>
      <w:r>
        <w:rPr>
          <w:rFonts w:hint="eastAsia"/>
          <w:lang w:eastAsia="zh-CN"/>
        </w:rPr>
        <w:t>关于“四拼音”的误解</w:t>
      </w:r>
    </w:p>
    <w:p w14:paraId="7E83569D">
      <w:pPr>
        <w:rPr>
          <w:rFonts w:hint="eastAsia"/>
          <w:lang w:eastAsia="zh-CN"/>
        </w:rPr>
      </w:pPr>
      <w:r>
        <w:rPr>
          <w:rFonts w:hint="eastAsia"/>
          <w:lang w:eastAsia="zh-CN"/>
        </w:rPr>
        <w:t>之所以会出现“四拼音”的说法，可能是因为某些人试图将一些复杂的发音结构强行纳入到已有的拼音理论框架之中。但实际上，在标准的汉语拼音体系里，并没有所谓的“四拼音”。如果遇到需要特别处理的发音情况，更多时候是涉及到多音字或方言发音差异等问题，而非单纯从拼音结构角度定义的新类型。因此，认为存在“四拼音”，并且询问它是否属于整体认读音节，是对汉语拼音基本原理的一个误读。</w:t>
      </w:r>
    </w:p>
    <w:p w14:paraId="3B802796">
      <w:pPr>
        <w:rPr>
          <w:rFonts w:hint="eastAsia"/>
          <w:lang w:eastAsia="zh-CN"/>
        </w:rPr>
      </w:pPr>
    </w:p>
    <w:p w14:paraId="1BC6A1ED">
      <w:pPr>
        <w:rPr>
          <w:rFonts w:hint="eastAsia"/>
          <w:lang w:eastAsia="zh-CN"/>
        </w:rPr>
      </w:pPr>
    </w:p>
    <w:p w14:paraId="5224F924">
      <w:pPr>
        <w:rPr>
          <w:rFonts w:hint="eastAsia"/>
          <w:lang w:eastAsia="zh-CN"/>
        </w:rPr>
      </w:pPr>
      <w:r>
        <w:rPr>
          <w:rFonts w:hint="eastAsia"/>
          <w:lang w:eastAsia="zh-CN"/>
        </w:rPr>
        <w:t>如何正确对待汉语拼音学习中的疑问</w:t>
      </w:r>
    </w:p>
    <w:p w14:paraId="650792CA">
      <w:pPr>
        <w:rPr>
          <w:rFonts w:hint="eastAsia"/>
          <w:lang w:eastAsia="zh-CN"/>
        </w:rPr>
      </w:pPr>
      <w:r>
        <w:rPr>
          <w:rFonts w:hint="eastAsia"/>
          <w:lang w:eastAsia="zh-CN"/>
        </w:rPr>
        <w:t>面对汉语拼音学习过程中出现的各种疑问，最有效的方法是回归基础知识，深入了解汉语拼音的基本构成原则。对于教师而言，应该注重培养学生的自主学习能力，鼓励他们在遇到问题时主动查找资料或寻求帮助，而不是简单地接受表面的答案。利用多媒体资源和技术手段，如语音示范、动画演示等，可以让抽象的概念变得更加直观易懂，从而提高学习效率。正确的态度加上科学的方法，才是克服汉语拼音学习障碍的关键所在。</w:t>
      </w:r>
    </w:p>
    <w:p w14:paraId="72DEAEC9">
      <w:pPr>
        <w:rPr>
          <w:rFonts w:hint="eastAsia"/>
          <w:lang w:eastAsia="zh-CN"/>
        </w:rPr>
      </w:pPr>
    </w:p>
    <w:p w14:paraId="3AFFA483">
      <w:pPr>
        <w:rPr>
          <w:rFonts w:hint="eastAsia"/>
          <w:lang w:eastAsia="zh-CN"/>
        </w:rPr>
      </w:pPr>
      <w:r>
        <w:rPr>
          <w:rFonts w:hint="eastAsia"/>
          <w:lang w:eastAsia="zh-CN"/>
        </w:rPr>
        <w:t>本文是由懂得生活网（dongdeshenghuo.com）为大家创作</w:t>
      </w:r>
    </w:p>
    <w:p w14:paraId="096D76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B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2025-08-19T13:16:49Z</dcterms:created>
  <cp:lastModifiedBy>Administrator</cp:lastModifiedBy>
  <dcterms:modified xsi:type="dcterms:W3CDTF">2025-08-19T13:16:50Z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DA53DC72BFFF43528213A02FFFB47A1E_12</vt:lpwstr>
  </property>
</Properties>
</file>