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2AF0">
      <w:pPr>
        <w:rPr>
          <w:rFonts w:hint="eastAsia"/>
          <w:lang w:eastAsia="zh-CN"/>
        </w:rPr>
      </w:pPr>
      <w:bookmarkStart w:id="0" w:name="_GoBack"/>
      <w:bookmarkEnd w:id="0"/>
      <w:r>
        <w:rPr>
          <w:rFonts w:hint="eastAsia"/>
          <w:lang w:eastAsia="zh-CN"/>
        </w:rPr>
        <w:t>四声歌标准朗诵带的拼音介绍</w:t>
      </w:r>
    </w:p>
    <w:p w14:paraId="63999C7C">
      <w:pPr>
        <w:rPr>
          <w:rFonts w:hint="eastAsia"/>
          <w:lang w:eastAsia="zh-CN"/>
        </w:rPr>
      </w:pPr>
      <w:r>
        <w:rPr>
          <w:rFonts w:hint="eastAsia"/>
          <w:lang w:eastAsia="zh-CN"/>
        </w:rPr>
        <w:t>在汉语语音学习与朗诵训练的领域中，四声歌标准朗诵带拼音有着极为重要的意义。四声歌是帮助我们清晰掌握汉语四个声调的经典工具，而与之相匹配的标准朗诵带拼音则更是为准确学习和发音提供了极大的便利。</w:t>
      </w:r>
    </w:p>
    <w:p w14:paraId="22493D5B">
      <w:pPr>
        <w:rPr>
          <w:rFonts w:hint="eastAsia"/>
          <w:lang w:eastAsia="zh-CN"/>
        </w:rPr>
      </w:pPr>
    </w:p>
    <w:p w14:paraId="7A1EA337">
      <w:pPr>
        <w:rPr>
          <w:rFonts w:hint="eastAsia"/>
          <w:lang w:eastAsia="zh-CN"/>
        </w:rPr>
      </w:pPr>
    </w:p>
    <w:p w14:paraId="0A69CB77">
      <w:pPr>
        <w:rPr>
          <w:rFonts w:hint="eastAsia"/>
          <w:lang w:eastAsia="zh-CN"/>
        </w:rPr>
      </w:pPr>
      <w:r>
        <w:rPr>
          <w:rFonts w:hint="eastAsia"/>
          <w:lang w:eastAsia="zh-CN"/>
        </w:rPr>
        <w:t>四声歌的基础作用</w:t>
      </w:r>
    </w:p>
    <w:p w14:paraId="4531DA66">
      <w:pPr>
        <w:rPr>
          <w:rFonts w:hint="eastAsia"/>
          <w:lang w:eastAsia="zh-CN"/>
        </w:rPr>
      </w:pPr>
      <w:r>
        <w:rPr>
          <w:rFonts w:hint="eastAsia"/>
          <w:lang w:eastAsia="zh-CN"/>
        </w:rPr>
        <w:t>四声歌简单却蕴含着声调学习的精髓。它将汉语的阴平、阳平、上声、去声四个声调通过朗朗上口的歌词进行呈现。例如常见的“学好声调是学好普通话的基础，一声高高平又平，二声由中往上升，三声先降再扬起，四声从高降到低”。这样的表述以形象的方式让我们对四声有了初步的认知框架，无论是对于刚开始接触汉语的人群，还是想要进一步纠正自己声调发音的人来说，都是非常有效的引导。</w:t>
      </w:r>
    </w:p>
    <w:p w14:paraId="5AB34E98">
      <w:pPr>
        <w:rPr>
          <w:rFonts w:hint="eastAsia"/>
          <w:lang w:eastAsia="zh-CN"/>
        </w:rPr>
      </w:pPr>
    </w:p>
    <w:p w14:paraId="2572538F">
      <w:pPr>
        <w:rPr>
          <w:rFonts w:hint="eastAsia"/>
          <w:lang w:eastAsia="zh-CN"/>
        </w:rPr>
      </w:pPr>
    </w:p>
    <w:p w14:paraId="59BD5548">
      <w:pPr>
        <w:rPr>
          <w:rFonts w:hint="eastAsia"/>
          <w:lang w:eastAsia="zh-CN"/>
        </w:rPr>
      </w:pPr>
      <w:r>
        <w:rPr>
          <w:rFonts w:hint="eastAsia"/>
          <w:lang w:eastAsia="zh-CN"/>
        </w:rPr>
        <w:t>标准朗诵带拼音的优势</w:t>
      </w:r>
    </w:p>
    <w:p w14:paraId="602D3786">
      <w:pPr>
        <w:rPr>
          <w:rFonts w:hint="eastAsia"/>
          <w:lang w:eastAsia="zh-CN"/>
        </w:rPr>
      </w:pPr>
      <w:r>
        <w:rPr>
          <w:rFonts w:hint="eastAsia"/>
          <w:lang w:eastAsia="zh-CN"/>
        </w:rPr>
        <w:t>标准朗诵带拼音的出现，弥补了单纯记忆四声歌的不足。朗诵带通常由发音标准、专业的播音人员进行录制。标准的发音能够让我们最直观地听到每个音在对应声调下的正确读法。在朗诵过程中，清晰且规范的拼音标注，为我们提供了明确的学习指向。比如“妈（mā）、麻（má）、马（mǎ）、骂（mà）”，拼音准确呈现了四个不同声调下的发音形式，学习者可以通过反复聆听和跟读，不断地调整自己的发音，从而逐渐达到标准发音的程度。</w:t>
      </w:r>
    </w:p>
    <w:p w14:paraId="1DC92AC6">
      <w:pPr>
        <w:rPr>
          <w:rFonts w:hint="eastAsia"/>
          <w:lang w:eastAsia="zh-CN"/>
        </w:rPr>
      </w:pPr>
    </w:p>
    <w:p w14:paraId="6E50899E">
      <w:pPr>
        <w:rPr>
          <w:rFonts w:hint="eastAsia"/>
          <w:lang w:eastAsia="zh-CN"/>
        </w:rPr>
      </w:pPr>
    </w:p>
    <w:p w14:paraId="505DFEF7">
      <w:pPr>
        <w:rPr>
          <w:rFonts w:hint="eastAsia"/>
          <w:lang w:eastAsia="zh-CN"/>
        </w:rPr>
      </w:pPr>
      <w:r>
        <w:rPr>
          <w:rFonts w:hint="eastAsia"/>
          <w:lang w:eastAsia="zh-CN"/>
        </w:rPr>
        <w:t>在学习中的应用</w:t>
      </w:r>
    </w:p>
    <w:p w14:paraId="5730F84A">
      <w:pPr>
        <w:rPr>
          <w:rFonts w:hint="eastAsia"/>
          <w:lang w:eastAsia="zh-CN"/>
        </w:rPr>
      </w:pPr>
      <w:r>
        <w:rPr>
          <w:rFonts w:hint="eastAsia"/>
          <w:lang w:eastAsia="zh-CN"/>
        </w:rPr>
        <w:t>在语言学习课堂上，四声歌标准朗诵带拼音是绝佳的辅助教学资料。教师可以利用它开展声调教学活动，先让学生听朗诵带的示范，然后引导学生进行模仿练习。在语文教学尤其是拼音教学阶段，它能帮助孩子们快速理解并掌握汉字的声调规律。对于成人学习者，无论是日常交流中的发音改善，还是为了参加普通话水平测试等考试，四声歌标准朗诵带拼音都是很好的帮手。通过不断地跟读练习，能够逐步提升发音的准确性和流利度。</w:t>
      </w:r>
    </w:p>
    <w:p w14:paraId="444626F9">
      <w:pPr>
        <w:rPr>
          <w:rFonts w:hint="eastAsia"/>
          <w:lang w:eastAsia="zh-CN"/>
        </w:rPr>
      </w:pPr>
    </w:p>
    <w:p w14:paraId="33B0A877">
      <w:pPr>
        <w:rPr>
          <w:rFonts w:hint="eastAsia"/>
          <w:lang w:eastAsia="zh-CN"/>
        </w:rPr>
      </w:pPr>
    </w:p>
    <w:p w14:paraId="03C606BD">
      <w:pPr>
        <w:rPr>
          <w:rFonts w:hint="eastAsia"/>
          <w:lang w:eastAsia="zh-CN"/>
        </w:rPr>
      </w:pPr>
      <w:r>
        <w:rPr>
          <w:rFonts w:hint="eastAsia"/>
          <w:lang w:eastAsia="zh-CN"/>
        </w:rPr>
        <w:t>传承与拓展价值</w:t>
      </w:r>
    </w:p>
    <w:p w14:paraId="12B017B5">
      <w:pPr>
        <w:rPr>
          <w:rFonts w:hint="eastAsia"/>
          <w:lang w:eastAsia="zh-CN"/>
        </w:rPr>
      </w:pPr>
      <w:r>
        <w:rPr>
          <w:rFonts w:hint="eastAsia"/>
          <w:lang w:eastAsia="zh-CN"/>
        </w:rPr>
        <w:t>四声歌标准朗诵带拼音不仅对当下的学习有着重要作用，在文化传承方面也意义非凡。它延续了汉语在声调方面的独特魅力，让更多的人领略到汉语的魅力。在现代媒体的拓展下，它可以通过网络等多种渠道广泛传播，使得不同地区、不同背景的人都能方便地获取学习资源，进一步促进了汉语文化在全球范围内的传播与交流，让世界更好地了解汉语这门博大精深的语言。</w:t>
      </w:r>
    </w:p>
    <w:p w14:paraId="5555197B">
      <w:pPr>
        <w:rPr>
          <w:rFonts w:hint="eastAsia"/>
          <w:lang w:eastAsia="zh-CN"/>
        </w:rPr>
      </w:pPr>
    </w:p>
    <w:p w14:paraId="6FD8C93F">
      <w:pPr>
        <w:rPr>
          <w:rFonts w:hint="eastAsia"/>
          <w:lang w:eastAsia="zh-CN"/>
        </w:rPr>
      </w:pPr>
      <w:r>
        <w:rPr>
          <w:rFonts w:hint="eastAsia"/>
          <w:lang w:eastAsia="zh-CN"/>
        </w:rPr>
        <w:t>本文是由懂得生活网（dongdeshenghuo.com）为大家创作</w:t>
      </w:r>
    </w:p>
    <w:p w14:paraId="57B95F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A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2025-08-19T13:16:39Z</dcterms:created>
  <cp:lastModifiedBy>Administrator</cp:lastModifiedBy>
  <dcterms:modified xsi:type="dcterms:W3CDTF">2025-08-19T13:16:39Z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C580C3262EDC4D10964FD0CB4696C644_12</vt:lpwstr>
  </property>
</Properties>
</file>