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0DDC0">
      <w:pPr>
        <w:rPr>
          <w:rFonts w:hint="eastAsia"/>
          <w:lang w:eastAsia="zh-CN"/>
        </w:rPr>
      </w:pPr>
      <w:bookmarkStart w:id="0" w:name="_GoBack"/>
      <w:bookmarkEnd w:id="0"/>
      <w:r>
        <w:rPr>
          <w:rFonts w:hint="eastAsia"/>
          <w:lang w:eastAsia="zh-CN"/>
        </w:rPr>
        <w:t>四和十的绕口令的拼音</w:t>
      </w:r>
    </w:p>
    <w:p w14:paraId="3E35F7D4">
      <w:pPr>
        <w:rPr>
          <w:rFonts w:hint="eastAsia"/>
          <w:lang w:eastAsia="zh-CN"/>
        </w:rPr>
      </w:pPr>
      <w:r>
        <w:rPr>
          <w:rFonts w:hint="eastAsia"/>
          <w:lang w:eastAsia="zh-CN"/>
        </w:rPr>
        <w:t>在汉语的奇妙世界里，有许多有趣的绕口令，“四和十”就是其中经典的一个。这个绕口令主要围绕着读音相近的“四（sì）”和“十（shí）”展开，看似简单，却非常考验人们的发音准确性和语言表达的流利度。</w:t>
      </w:r>
    </w:p>
    <w:p w14:paraId="65D95754">
      <w:pPr>
        <w:rPr>
          <w:rFonts w:hint="eastAsia"/>
          <w:lang w:eastAsia="zh-CN"/>
        </w:rPr>
      </w:pPr>
    </w:p>
    <w:p w14:paraId="0EBF7B64">
      <w:pPr>
        <w:rPr>
          <w:rFonts w:hint="eastAsia"/>
          <w:lang w:eastAsia="zh-CN"/>
        </w:rPr>
      </w:pPr>
      <w:r>
        <w:rPr>
          <w:rFonts w:hint="eastAsia"/>
          <w:lang w:eastAsia="zh-CN"/>
        </w:rPr>
        <w:t>“四和十”的绕口令拼音为：“四是四，十是十，十四是十四，四十是四十。莫把四字说成十，休将十字说成四。若要分清四十和十四，经常练说十和四。”从拼音中我们能清晰地看到，其中包含了平舌音“sì”和翘舌音“shí”的交替出现。对于汉语母语者来说，尤其是刚刚开始学习说话或者方言中平翘舌音区分不明显的朋友，要快速且准确地念出这段绕口令可不是一件容易的事。而对于学习汉语作为第二语言的外国人而言，这更是一个不小的挑战。</w:t>
      </w:r>
    </w:p>
    <w:p w14:paraId="3D524080">
      <w:pPr>
        <w:rPr>
          <w:rFonts w:hint="eastAsia"/>
          <w:lang w:eastAsia="zh-CN"/>
        </w:rPr>
      </w:pPr>
    </w:p>
    <w:p w14:paraId="0CBF4D5E">
      <w:pPr>
        <w:rPr>
          <w:rFonts w:hint="eastAsia"/>
          <w:lang w:eastAsia="zh-CN"/>
        </w:rPr>
      </w:pPr>
      <w:r>
        <w:rPr>
          <w:rFonts w:hint="eastAsia"/>
          <w:lang w:eastAsia="zh-CN"/>
        </w:rPr>
        <w:t>这个绕口令的独特之处就在于它通过对“四”和“十”的反复操练，强化了人们对平翘舌音的感知和运用能力。在练习的过程中，我们需要特别注意口腔的开合度、舌尖的位置以及发音的部位。发“sì”音时，舌尖靠近上门齿，气流从舌尖和牙齿的窄缝中挤出；而发“shí”音时，舌尖要上翘，靠近硬腭前部，气流振动声带后从舌尖与硬腭前部的窄缝中挤出。只有准确地把握了这些发音要领，才能把绕口令念得又快又好。</w:t>
      </w:r>
    </w:p>
    <w:p w14:paraId="3E3EBB8C">
      <w:pPr>
        <w:rPr>
          <w:rFonts w:hint="eastAsia"/>
          <w:lang w:eastAsia="zh-CN"/>
        </w:rPr>
      </w:pPr>
    </w:p>
    <w:p w14:paraId="3EF875B4">
      <w:pPr>
        <w:rPr>
          <w:rFonts w:hint="eastAsia"/>
          <w:lang w:eastAsia="zh-CN"/>
        </w:rPr>
      </w:pPr>
      <w:r>
        <w:rPr>
          <w:rFonts w:hint="eastAsia"/>
          <w:lang w:eastAsia="zh-CN"/>
        </w:rPr>
        <w:t>“四和十”绕口令不仅在语言学习上有重要的训练价值，在日常生活中也有着广泛的应用。在朗诵、演讲、主持等场合，准确清晰地念出包含平翘舌音的内容是基本功之一。通过熟练掌握“四和十”这样的绕口令，可以让我们在各种语言表达中更加自信、流畅。而且在课堂上，老师们也经常会利用这个绕口令来帮助学生们纠正发音错误，提高口语水平。</w:t>
      </w:r>
    </w:p>
    <w:p w14:paraId="3932F330">
      <w:pPr>
        <w:rPr>
          <w:rFonts w:hint="eastAsia"/>
          <w:lang w:eastAsia="zh-CN"/>
        </w:rPr>
      </w:pPr>
    </w:p>
    <w:p w14:paraId="49F53155">
      <w:pPr>
        <w:rPr>
          <w:rFonts w:hint="eastAsia"/>
          <w:lang w:eastAsia="zh-CN"/>
        </w:rPr>
      </w:pPr>
      <w:r>
        <w:rPr>
          <w:rFonts w:hint="eastAsia"/>
          <w:lang w:eastAsia="zh-CN"/>
        </w:rPr>
        <w:t>从文化的角度来看，“四和十”绕口令也是汉语文化的一个体现。它以一种幽默风趣的方式，让我们关注到汉语中读音的微妙差异。这种对语音细致入微的处理，反映了汉语严谨而丰富的特性。在一些民间故事和文化传说中，也能看到绕口令的身影，它就像一颗璀璨的明珠，镶嵌在汉语文化的宝库之中。</w:t>
      </w:r>
    </w:p>
    <w:p w14:paraId="0CB58D97">
      <w:pPr>
        <w:rPr>
          <w:rFonts w:hint="eastAsia"/>
          <w:lang w:eastAsia="zh-CN"/>
        </w:rPr>
      </w:pPr>
    </w:p>
    <w:p w14:paraId="30877FD2">
      <w:pPr>
        <w:rPr>
          <w:rFonts w:hint="eastAsia"/>
          <w:lang w:eastAsia="zh-CN"/>
        </w:rPr>
      </w:pPr>
      <w:r>
        <w:rPr>
          <w:rFonts w:hint="eastAsia"/>
          <w:lang w:eastAsia="zh-CN"/>
        </w:rPr>
        <w:t>随着时代的发展，网络文化的兴起让“四和十”绕口令有了新的传播路径。在短视频平台上，我们经常能看到各种版本的“四和十”绕口令挑战，吸引了不少网友参与。大家用不同的方式演绎着这个经典绕口令，有的加入了搞笑的表演，有的尝试打破纪录快速念出，这使得“四和十”绕口令焕发出新的活力。</w:t>
      </w:r>
    </w:p>
    <w:p w14:paraId="3B1FCA27">
      <w:pPr>
        <w:rPr>
          <w:rFonts w:hint="eastAsia"/>
          <w:lang w:eastAsia="zh-CN"/>
        </w:rPr>
      </w:pPr>
    </w:p>
    <w:p w14:paraId="788063F2">
      <w:pPr>
        <w:rPr>
          <w:rFonts w:hint="eastAsia"/>
          <w:lang w:eastAsia="zh-CN"/>
        </w:rPr>
      </w:pPr>
      <w:r>
        <w:rPr>
          <w:rFonts w:hint="eastAsia"/>
          <w:lang w:eastAsia="zh-CN"/>
        </w:rPr>
        <w:t>“四和十”这个绕口令以其独特的拼音组合和丰富的内涵，成为了汉语学习、文化传播等方面不可或缺的一部分。无论是在校园里还是网络上，它都以各种各样的形式存在着，不断为人们带来乐趣，也激励着我们不断探索汉语这一博大精深的语言体系中的一颗颗瑰宝。</w:t>
      </w:r>
    </w:p>
    <w:p w14:paraId="78D0AAC2">
      <w:pPr>
        <w:rPr>
          <w:rFonts w:hint="eastAsia"/>
          <w:lang w:eastAsia="zh-CN"/>
        </w:rPr>
      </w:pPr>
    </w:p>
    <w:p w14:paraId="4AC6DAF8">
      <w:pPr>
        <w:rPr>
          <w:rFonts w:hint="eastAsia"/>
          <w:lang w:eastAsia="zh-CN"/>
        </w:rPr>
      </w:pPr>
      <w:r>
        <w:rPr>
          <w:rFonts w:hint="eastAsia"/>
          <w:lang w:eastAsia="zh-CN"/>
        </w:rPr>
        <w:t>本文是由懂得生活网（dongdeshenghuo.com）为大家创作</w:t>
      </w:r>
    </w:p>
    <w:p w14:paraId="0CEFD6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0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2025-08-19T13:16:39Z</dcterms:created>
  <cp:lastModifiedBy>Administrator</cp:lastModifiedBy>
  <dcterms:modified xsi:type="dcterms:W3CDTF">2025-08-19T13:16:39Z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86B117B449244B44AA50D0B4D149CC60_12</vt:lpwstr>
  </property>
</Properties>
</file>