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5D2B" w14:textId="77777777" w:rsidR="000554E3" w:rsidRDefault="000554E3">
      <w:pPr>
        <w:rPr>
          <w:rFonts w:hint="eastAsia"/>
        </w:rPr>
      </w:pPr>
    </w:p>
    <w:p w14:paraId="4050A9B7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哀悼这个字的拼音是什么</w:t>
      </w:r>
    </w:p>
    <w:p w14:paraId="153865F9" w14:textId="77777777" w:rsidR="000554E3" w:rsidRDefault="000554E3">
      <w:pPr>
        <w:rPr>
          <w:rFonts w:hint="eastAsia"/>
        </w:rPr>
      </w:pPr>
    </w:p>
    <w:p w14:paraId="12D0A207" w14:textId="77777777" w:rsidR="000554E3" w:rsidRDefault="000554E3">
      <w:pPr>
        <w:rPr>
          <w:rFonts w:hint="eastAsia"/>
        </w:rPr>
      </w:pPr>
    </w:p>
    <w:p w14:paraId="28F4D573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“哀悼”是一个富有情感张力的词语，常用于表达深切的悲痛与怀念之情。许多人在书写或朗读时，会下意识思考它的正确读音。本文将以严谨的态度，结合语言学的视角，系统拆解“哀悼”二字的拼音构成、发音特点，以及其在文化语境中的深层含义。</w:t>
      </w:r>
    </w:p>
    <w:p w14:paraId="3F36ADE2" w14:textId="77777777" w:rsidR="000554E3" w:rsidRDefault="000554E3">
      <w:pPr>
        <w:rPr>
          <w:rFonts w:hint="eastAsia"/>
        </w:rPr>
      </w:pPr>
    </w:p>
    <w:p w14:paraId="7CB54253" w14:textId="77777777" w:rsidR="000554E3" w:rsidRDefault="000554E3">
      <w:pPr>
        <w:rPr>
          <w:rFonts w:hint="eastAsia"/>
        </w:rPr>
      </w:pPr>
    </w:p>
    <w:p w14:paraId="3184D384" w14:textId="77777777" w:rsidR="000554E3" w:rsidRDefault="000554E3">
      <w:pPr>
        <w:rPr>
          <w:rFonts w:hint="eastAsia"/>
        </w:rPr>
      </w:pPr>
    </w:p>
    <w:p w14:paraId="2C164441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拼音解析：从音素到声调</w:t>
      </w:r>
    </w:p>
    <w:p w14:paraId="168C1165" w14:textId="77777777" w:rsidR="000554E3" w:rsidRDefault="000554E3">
      <w:pPr>
        <w:rPr>
          <w:rFonts w:hint="eastAsia"/>
        </w:rPr>
      </w:pPr>
    </w:p>
    <w:p w14:paraId="6060A6F7" w14:textId="77777777" w:rsidR="000554E3" w:rsidRDefault="000554E3">
      <w:pPr>
        <w:rPr>
          <w:rFonts w:hint="eastAsia"/>
        </w:rPr>
      </w:pPr>
    </w:p>
    <w:p w14:paraId="18AEBFCB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根据现代汉语拼音规则，“哀悼”的拼音由两个声母和韵母组合而成：āi dào。其中，“哀”的拼音为āi，声调标注为第一声（阴平），发音时气流平缓，口型从张开到闭合呈现轻微拱起；“悼”为dào，第四声（去声），发音需短促有力，音调由高向低急促下降。值得注意的是，“哀”字的双唇闭合需轻盈自然，“悼”字舌尖抵住上齿龈的停顿动作需清晰，确保连读流畅。</w:t>
      </w:r>
    </w:p>
    <w:p w14:paraId="493C8C17" w14:textId="77777777" w:rsidR="000554E3" w:rsidRDefault="000554E3">
      <w:pPr>
        <w:rPr>
          <w:rFonts w:hint="eastAsia"/>
        </w:rPr>
      </w:pPr>
    </w:p>
    <w:p w14:paraId="0261D806" w14:textId="77777777" w:rsidR="000554E3" w:rsidRDefault="000554E3">
      <w:pPr>
        <w:rPr>
          <w:rFonts w:hint="eastAsia"/>
        </w:rPr>
      </w:pPr>
    </w:p>
    <w:p w14:paraId="3944D29E" w14:textId="77777777" w:rsidR="000554E3" w:rsidRDefault="000554E3">
      <w:pPr>
        <w:rPr>
          <w:rFonts w:hint="eastAsia"/>
        </w:rPr>
      </w:pPr>
    </w:p>
    <w:p w14:paraId="5607F362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语音学视角下的发音要点</w:t>
      </w:r>
    </w:p>
    <w:p w14:paraId="4657DFD6" w14:textId="77777777" w:rsidR="000554E3" w:rsidRDefault="000554E3">
      <w:pPr>
        <w:rPr>
          <w:rFonts w:hint="eastAsia"/>
        </w:rPr>
      </w:pPr>
    </w:p>
    <w:p w14:paraId="232B0274" w14:textId="77777777" w:rsidR="000554E3" w:rsidRDefault="000554E3">
      <w:pPr>
        <w:rPr>
          <w:rFonts w:hint="eastAsia"/>
        </w:rPr>
      </w:pPr>
    </w:p>
    <w:p w14:paraId="4CCCB441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在《汉语拼音方案》中，复韵母“ai”和“ao”的发音存在显著差异。前者属于前响复合元音，发音重心落在a音上；后者则通过a→o的滑动轨迹呈现复合音效果。“哀悼”一词的声调对比强化了其悲剧色彩——阴平声的延展性暗含悲怆的持续性，去声的顿挫感则模拟出情感的爆发瞬间。这种声韵搭配构成了独特的韵律美学，使词语本身自带感染力。</w:t>
      </w:r>
    </w:p>
    <w:p w14:paraId="04497A9D" w14:textId="77777777" w:rsidR="000554E3" w:rsidRDefault="000554E3">
      <w:pPr>
        <w:rPr>
          <w:rFonts w:hint="eastAsia"/>
        </w:rPr>
      </w:pPr>
    </w:p>
    <w:p w14:paraId="793E1F8E" w14:textId="77777777" w:rsidR="000554E3" w:rsidRDefault="000554E3">
      <w:pPr>
        <w:rPr>
          <w:rFonts w:hint="eastAsia"/>
        </w:rPr>
      </w:pPr>
    </w:p>
    <w:p w14:paraId="3A14D8B0" w14:textId="77777777" w:rsidR="000554E3" w:rsidRDefault="000554E3">
      <w:pPr>
        <w:rPr>
          <w:rFonts w:hint="eastAsia"/>
        </w:rPr>
      </w:pPr>
    </w:p>
    <w:p w14:paraId="01B8EDC9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文化符号与情感表达</w:t>
      </w:r>
    </w:p>
    <w:p w14:paraId="06BAD332" w14:textId="77777777" w:rsidR="000554E3" w:rsidRDefault="000554E3">
      <w:pPr>
        <w:rPr>
          <w:rFonts w:hint="eastAsia"/>
        </w:rPr>
      </w:pPr>
    </w:p>
    <w:p w14:paraId="171A9C04" w14:textId="77777777" w:rsidR="000554E3" w:rsidRDefault="000554E3">
      <w:pPr>
        <w:rPr>
          <w:rFonts w:hint="eastAsia"/>
        </w:rPr>
      </w:pPr>
    </w:p>
    <w:p w14:paraId="178E1AEB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作为汉语情感词汇的核心成员，“哀悼”承载着深厚的文化基因。在儒家礼制中，丧礼仪式的庄严氛围通过语言得以具象化，《礼记》载“丧礼主哀”，强调悲痛需符合伦理规范。唐诗宋词中频繁出现的“哀”“悼”意象，如杜甫“哀民生之多艰”，既延续了《诗经》的沉郁传统，又发展出更具人性关怀的情感维度。现代语境中，该词超越宗教祭祀范畴，广泛用于纪念重大灾难事件。</w:t>
      </w:r>
    </w:p>
    <w:p w14:paraId="6654FFA8" w14:textId="77777777" w:rsidR="000554E3" w:rsidRDefault="000554E3">
      <w:pPr>
        <w:rPr>
          <w:rFonts w:hint="eastAsia"/>
        </w:rPr>
      </w:pPr>
    </w:p>
    <w:p w14:paraId="7A79784C" w14:textId="77777777" w:rsidR="000554E3" w:rsidRDefault="000554E3">
      <w:pPr>
        <w:rPr>
          <w:rFonts w:hint="eastAsia"/>
        </w:rPr>
      </w:pPr>
    </w:p>
    <w:p w14:paraId="6E7805EA" w14:textId="77777777" w:rsidR="000554E3" w:rsidRDefault="000554E3">
      <w:pPr>
        <w:rPr>
          <w:rFonts w:hint="eastAsia"/>
        </w:rPr>
      </w:pPr>
    </w:p>
    <w:p w14:paraId="2DC50868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跨文化的对比研究</w:t>
      </w:r>
    </w:p>
    <w:p w14:paraId="0A82EC77" w14:textId="77777777" w:rsidR="000554E3" w:rsidRDefault="000554E3">
      <w:pPr>
        <w:rPr>
          <w:rFonts w:hint="eastAsia"/>
        </w:rPr>
      </w:pPr>
    </w:p>
    <w:p w14:paraId="7A59E6B7" w14:textId="77777777" w:rsidR="000554E3" w:rsidRDefault="000554E3">
      <w:pPr>
        <w:rPr>
          <w:rFonts w:hint="eastAsia"/>
        </w:rPr>
      </w:pPr>
    </w:p>
    <w:p w14:paraId="7CA1AFA5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对比其他语言体系，“哀悼”的语义密度具有特殊性。英语“mourn”侧重行为过程，日语「弔う」强调通过仪式表达敬意，而中文“哀悼”兼具情绪体验（哀）与社会行为（悼）的双重属性。这种综合特性使其在文学创作中更容易承载集体记忆，如汶川地震后的“举国哀悼”活动，使单字词升华为民族情感的凝聚符号。</w:t>
      </w:r>
    </w:p>
    <w:p w14:paraId="5AF8B395" w14:textId="77777777" w:rsidR="000554E3" w:rsidRDefault="000554E3">
      <w:pPr>
        <w:rPr>
          <w:rFonts w:hint="eastAsia"/>
        </w:rPr>
      </w:pPr>
    </w:p>
    <w:p w14:paraId="46C7F79E" w14:textId="77777777" w:rsidR="000554E3" w:rsidRDefault="000554E3">
      <w:pPr>
        <w:rPr>
          <w:rFonts w:hint="eastAsia"/>
        </w:rPr>
      </w:pPr>
    </w:p>
    <w:p w14:paraId="6205C137" w14:textId="77777777" w:rsidR="000554E3" w:rsidRDefault="000554E3">
      <w:pPr>
        <w:rPr>
          <w:rFonts w:hint="eastAsia"/>
        </w:rPr>
      </w:pPr>
    </w:p>
    <w:p w14:paraId="4D23A12B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常见错误辨析</w:t>
      </w:r>
    </w:p>
    <w:p w14:paraId="4C63E52D" w14:textId="77777777" w:rsidR="000554E3" w:rsidRDefault="000554E3">
      <w:pPr>
        <w:rPr>
          <w:rFonts w:hint="eastAsia"/>
        </w:rPr>
      </w:pPr>
    </w:p>
    <w:p w14:paraId="70617B2D" w14:textId="77777777" w:rsidR="000554E3" w:rsidRDefault="000554E3">
      <w:pPr>
        <w:rPr>
          <w:rFonts w:hint="eastAsia"/>
        </w:rPr>
      </w:pPr>
    </w:p>
    <w:p w14:paraId="0D0CDFA9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实际使用中，“哀悼”的易错点主要集中于声调混淆与方言干扰。例如将“哀”误读为āo（受吴语区方言影响）或将“悼”错记为dǎo（声调阴平化）。需特别注意第三声变调现象：当“哀悼”连读时，前字“哀”的实际音高会因后接降调而略微抬升，但本质声调仍维持阴平不变。“吊唁”虽与“哀悼”功能相近，但侧重点不同（前者重在吊问，后者重在悲悼），不可混用。</w:t>
      </w:r>
    </w:p>
    <w:p w14:paraId="3C980D95" w14:textId="77777777" w:rsidR="000554E3" w:rsidRDefault="000554E3">
      <w:pPr>
        <w:rPr>
          <w:rFonts w:hint="eastAsia"/>
        </w:rPr>
      </w:pPr>
    </w:p>
    <w:p w14:paraId="36E4D24D" w14:textId="77777777" w:rsidR="000554E3" w:rsidRDefault="000554E3">
      <w:pPr>
        <w:rPr>
          <w:rFonts w:hint="eastAsia"/>
        </w:rPr>
      </w:pPr>
    </w:p>
    <w:p w14:paraId="48DFD110" w14:textId="77777777" w:rsidR="000554E3" w:rsidRDefault="000554E3">
      <w:pPr>
        <w:rPr>
          <w:rFonts w:hint="eastAsia"/>
        </w:rPr>
      </w:pPr>
    </w:p>
    <w:p w14:paraId="154BA8C7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数字化时代的应用演变</w:t>
      </w:r>
    </w:p>
    <w:p w14:paraId="349012D3" w14:textId="77777777" w:rsidR="000554E3" w:rsidRDefault="000554E3">
      <w:pPr>
        <w:rPr>
          <w:rFonts w:hint="eastAsia"/>
        </w:rPr>
      </w:pPr>
    </w:p>
    <w:p w14:paraId="2548A465" w14:textId="77777777" w:rsidR="000554E3" w:rsidRDefault="000554E3">
      <w:pPr>
        <w:rPr>
          <w:rFonts w:hint="eastAsia"/>
        </w:rPr>
      </w:pPr>
    </w:p>
    <w:p w14:paraId="5BC2A641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随着社交媒体发展，“哀悼”一词呈现高频化、碎片化趋势。微博超话中的“云悼念”模式重构了传统哀悼场景，用户通过烛光表情符号、纪念视频进行情感投射。搜索引擎数据表明，该关键词搜索量在重大公共事件发生后呈指数级增长，印证了语言作为社会镜像的功能。未来研究方向可聚焦数字悼念行为对传统文化仪式的影响。</w:t>
      </w:r>
    </w:p>
    <w:p w14:paraId="6855D6D8" w14:textId="77777777" w:rsidR="000554E3" w:rsidRDefault="000554E3">
      <w:pPr>
        <w:rPr>
          <w:rFonts w:hint="eastAsia"/>
        </w:rPr>
      </w:pPr>
    </w:p>
    <w:p w14:paraId="27722CC4" w14:textId="77777777" w:rsidR="000554E3" w:rsidRDefault="000554E3">
      <w:pPr>
        <w:rPr>
          <w:rFonts w:hint="eastAsia"/>
        </w:rPr>
      </w:pPr>
    </w:p>
    <w:p w14:paraId="535DCB4A" w14:textId="77777777" w:rsidR="000554E3" w:rsidRDefault="000554E3">
      <w:pPr>
        <w:rPr>
          <w:rFonts w:hint="eastAsia"/>
        </w:rPr>
      </w:pPr>
    </w:p>
    <w:p w14:paraId="2B9EBF9E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最后的总结：超越语音的语言价值</w:t>
      </w:r>
    </w:p>
    <w:p w14:paraId="563181A9" w14:textId="77777777" w:rsidR="000554E3" w:rsidRDefault="000554E3">
      <w:pPr>
        <w:rPr>
          <w:rFonts w:hint="eastAsia"/>
        </w:rPr>
      </w:pPr>
    </w:p>
    <w:p w14:paraId="1B9DA762" w14:textId="77777777" w:rsidR="000554E3" w:rsidRDefault="000554E3">
      <w:pPr>
        <w:rPr>
          <w:rFonts w:hint="eastAsia"/>
        </w:rPr>
      </w:pPr>
    </w:p>
    <w:p w14:paraId="65C46C76" w14:textId="77777777" w:rsidR="000554E3" w:rsidRDefault="000554E3">
      <w:pPr>
        <w:rPr>
          <w:rFonts w:hint="eastAsia"/>
        </w:rPr>
      </w:pPr>
      <w:r>
        <w:rPr>
          <w:rFonts w:hint="eastAsia"/>
        </w:rPr>
        <w:tab/>
        <w:t>探究“哀悼”的拼音系统，本质是解码汉字的音形义三维统一性。“哀”字从衣从口，本义为因痛失亲人而哀声长哭；“悼”字从心卓声，隐含自我觉醒的情感升华。当这两个字组合使用时，不仅传递着悲戚之情，更暗含对生命价值的追问。在语言演化的长河中，这类承载集体记忆的词汇将持续焕发新的生命力。</w:t>
      </w:r>
    </w:p>
    <w:p w14:paraId="00AB5428" w14:textId="77777777" w:rsidR="000554E3" w:rsidRDefault="000554E3">
      <w:pPr>
        <w:rPr>
          <w:rFonts w:hint="eastAsia"/>
        </w:rPr>
      </w:pPr>
    </w:p>
    <w:p w14:paraId="6725D863" w14:textId="77777777" w:rsidR="000554E3" w:rsidRDefault="000554E3">
      <w:pPr>
        <w:rPr>
          <w:rFonts w:hint="eastAsia"/>
        </w:rPr>
      </w:pPr>
    </w:p>
    <w:p w14:paraId="2AE35C24" w14:textId="77777777" w:rsidR="000554E3" w:rsidRDefault="00055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51577" w14:textId="31EB4C85" w:rsidR="00F87D70" w:rsidRDefault="00F87D70"/>
    <w:sectPr w:rsidR="00F8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70"/>
    <w:rsid w:val="000554E3"/>
    <w:rsid w:val="009304C9"/>
    <w:rsid w:val="00F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4141D-223A-4FDB-9855-F21A7EC9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