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0FCF8">
      <w:pPr>
        <w:rPr>
          <w:rFonts w:hint="eastAsia"/>
          <w:lang w:eastAsia="zh-CN"/>
        </w:rPr>
      </w:pPr>
      <w:bookmarkStart w:id="0" w:name="_GoBack"/>
      <w:bookmarkEnd w:id="0"/>
      <w:r>
        <w:rPr>
          <w:rFonts w:hint="eastAsia"/>
          <w:lang w:eastAsia="zh-CN"/>
        </w:rPr>
        <w:t>咏梧桐唐薛涛的拼音版简介</w:t>
      </w:r>
    </w:p>
    <w:p w14:paraId="4AB19CC7">
      <w:pPr>
        <w:rPr>
          <w:rFonts w:hint="eastAsia"/>
          <w:lang w:eastAsia="zh-CN"/>
        </w:rPr>
      </w:pPr>
      <w:r>
        <w:rPr>
          <w:rFonts w:hint="eastAsia"/>
          <w:lang w:eastAsia="zh-CN"/>
        </w:rPr>
        <w:t>唐代女诗人薛涛，以其才情出众，在中国古代文学史上留下了深刻的印记。她的诗作不仅展现了她对生活的细腻观察，也反映了她深邃的情感世界。《咏梧桐》作为薛涛的代表作之一，通过描绘梧桐树的形象，抒发了诗人内心深处的感慨与思考。本文将以《咏梧桐唐薛涛的拼音版》为题，尝试用现代汉语拼音的方式解读这首经典之作，以期让更多人了解并欣赏到古代诗歌的独特魅力。</w:t>
      </w:r>
    </w:p>
    <w:p w14:paraId="6BBD6703">
      <w:pPr>
        <w:rPr>
          <w:rFonts w:hint="eastAsia"/>
          <w:lang w:eastAsia="zh-CN"/>
        </w:rPr>
      </w:pPr>
    </w:p>
    <w:p w14:paraId="02B2C242">
      <w:pPr>
        <w:rPr>
          <w:rFonts w:hint="eastAsia"/>
          <w:lang w:eastAsia="zh-CN"/>
        </w:rPr>
      </w:pPr>
    </w:p>
    <w:p w14:paraId="4F679FA5">
      <w:pPr>
        <w:rPr>
          <w:rFonts w:hint="eastAsia"/>
          <w:lang w:eastAsia="zh-CN"/>
        </w:rPr>
      </w:pPr>
      <w:r>
        <w:rPr>
          <w:rFonts w:hint="eastAsia"/>
          <w:lang w:eastAsia="zh-CN"/>
        </w:rPr>
        <w:t>原诗及其拼音呈现</w:t>
      </w:r>
    </w:p>
    <w:p w14:paraId="73B558AD">
      <w:pPr>
        <w:rPr>
          <w:rFonts w:hint="eastAsia"/>
          <w:lang w:eastAsia="zh-CN"/>
        </w:rPr>
      </w:pPr>
      <w:r>
        <w:rPr>
          <w:rFonts w:hint="eastAsia"/>
          <w:lang w:eastAsia="zh-CN"/>
        </w:rPr>
        <w:t>我们来了解一下《咏梧桐》的原文及其对应的拼音版本。由于篇幅限制，这里仅提供部分诗句的拼音展示：“春莺儿戏舞，秋蝉独叹息。寂寞东篱下，悠然见南山。”在实际的拼音版中，每一句古诗都会被转化为相应的拼音形式，这不仅有助于学习者准确发音，还能帮助他们更好地理解诗中的情感表达。</w:t>
      </w:r>
    </w:p>
    <w:p w14:paraId="47B76318">
      <w:pPr>
        <w:rPr>
          <w:rFonts w:hint="eastAsia"/>
          <w:lang w:eastAsia="zh-CN"/>
        </w:rPr>
      </w:pPr>
    </w:p>
    <w:p w14:paraId="0B27C8C2">
      <w:pPr>
        <w:rPr>
          <w:rFonts w:hint="eastAsia"/>
          <w:lang w:eastAsia="zh-CN"/>
        </w:rPr>
      </w:pPr>
    </w:p>
    <w:p w14:paraId="5D045716">
      <w:pPr>
        <w:rPr>
          <w:rFonts w:hint="eastAsia"/>
          <w:lang w:eastAsia="zh-CN"/>
        </w:rPr>
      </w:pPr>
      <w:r>
        <w:rPr>
          <w:rFonts w:hint="eastAsia"/>
          <w:lang w:eastAsia="zh-CN"/>
        </w:rPr>
        <w:t>从拼音角度解析《咏梧桐》的艺术特色</w:t>
      </w:r>
    </w:p>
    <w:p w14:paraId="7D7851D7">
      <w:pPr>
        <w:rPr>
          <w:rFonts w:hint="eastAsia"/>
          <w:lang w:eastAsia="zh-CN"/>
        </w:rPr>
      </w:pPr>
      <w:r>
        <w:rPr>
          <w:rFonts w:hint="eastAsia"/>
          <w:lang w:eastAsia="zh-CN"/>
        </w:rPr>
        <w:t>从艺术角度来看，《咏梧桐》一诗通过梧桐树这一意象，表达了诗人对时光流逝、人生短暂的深刻感悟。通过拼音版的学习，读者可以更加关注于诗歌的语言韵律美。例如，“寂”（jì）和“寞”（mò）的连续使用，营造出一种孤寂清冷的氛围，而“悠”（yōu）和“然”（rán）则传达出一种超脱尘世的豁达心境。拼音版使得这些细微之处的表现更为直观，让读者能够更深入地体会到诗人想要传达的情感。</w:t>
      </w:r>
    </w:p>
    <w:p w14:paraId="6B6062DB">
      <w:pPr>
        <w:rPr>
          <w:rFonts w:hint="eastAsia"/>
          <w:lang w:eastAsia="zh-CN"/>
        </w:rPr>
      </w:pPr>
    </w:p>
    <w:p w14:paraId="35645BB1">
      <w:pPr>
        <w:rPr>
          <w:rFonts w:hint="eastAsia"/>
          <w:lang w:eastAsia="zh-CN"/>
        </w:rPr>
      </w:pPr>
    </w:p>
    <w:p w14:paraId="13AC0265">
      <w:pPr>
        <w:rPr>
          <w:rFonts w:hint="eastAsia"/>
          <w:lang w:eastAsia="zh-CN"/>
        </w:rPr>
      </w:pPr>
      <w:r>
        <w:rPr>
          <w:rFonts w:hint="eastAsia"/>
          <w:lang w:eastAsia="zh-CN"/>
        </w:rPr>
        <w:t>拼音版对于古诗学习的意义</w:t>
      </w:r>
    </w:p>
    <w:p w14:paraId="314EB65C">
      <w:pPr>
        <w:rPr>
          <w:rFonts w:hint="eastAsia"/>
          <w:lang w:eastAsia="zh-CN"/>
        </w:rPr>
      </w:pPr>
      <w:r>
        <w:rPr>
          <w:rFonts w:hint="eastAsia"/>
          <w:lang w:eastAsia="zh-CN"/>
        </w:rPr>
        <w:t>拼音版的古诗不仅降低了学习古诗的门槛，使得更多的人能够轻松入门，而且有助于保留和传承中华传统文化。尤其对于非中文母语的学习者来说，拼音版提供了一个桥梁，让他们能够跨越语言障碍，直接接触到中国古代文化的精髓。通过拼音学习古诗还可以增强学习者的语感，提高他们的汉语水平。</w:t>
      </w:r>
    </w:p>
    <w:p w14:paraId="678F9802">
      <w:pPr>
        <w:rPr>
          <w:rFonts w:hint="eastAsia"/>
          <w:lang w:eastAsia="zh-CN"/>
        </w:rPr>
      </w:pPr>
    </w:p>
    <w:p w14:paraId="5F294999">
      <w:pPr>
        <w:rPr>
          <w:rFonts w:hint="eastAsia"/>
          <w:lang w:eastAsia="zh-CN"/>
        </w:rPr>
      </w:pPr>
    </w:p>
    <w:p w14:paraId="402E4C1D">
      <w:pPr>
        <w:rPr>
          <w:rFonts w:hint="eastAsia"/>
          <w:lang w:eastAsia="zh-CN"/>
        </w:rPr>
      </w:pPr>
      <w:r>
        <w:rPr>
          <w:rFonts w:hint="eastAsia"/>
          <w:lang w:eastAsia="zh-CN"/>
        </w:rPr>
        <w:t>最后的总结</w:t>
      </w:r>
    </w:p>
    <w:p w14:paraId="385AFC6B">
      <w:pPr>
        <w:rPr>
          <w:rFonts w:hint="eastAsia"/>
          <w:lang w:eastAsia="zh-CN"/>
        </w:rPr>
      </w:pPr>
      <w:r>
        <w:rPr>
          <w:rFonts w:hint="eastAsia"/>
          <w:lang w:eastAsia="zh-CN"/>
        </w:rPr>
        <w:t>《咏梧桐唐薛涛的拼音版》不仅是对原诗的一种创新解读方式，也是促进中华优秀传统文化传播的有效手段。它使得古典诗歌的魅力得以在现代社会中继续发扬光大，吸引了更多不同年龄层和文化背景的人们加入到学习和欣赏古诗的行列中来。希望未来能有更多类似的创意出现，让我们共同期待中华文化的繁荣发展。</w:t>
      </w:r>
    </w:p>
    <w:p w14:paraId="0A6F8FA0">
      <w:pPr>
        <w:rPr>
          <w:rFonts w:hint="eastAsia"/>
          <w:lang w:eastAsia="zh-CN"/>
        </w:rPr>
      </w:pPr>
    </w:p>
    <w:p w14:paraId="70186E15">
      <w:pPr>
        <w:rPr>
          <w:rFonts w:hint="eastAsia"/>
          <w:lang w:eastAsia="zh-CN"/>
        </w:rPr>
      </w:pPr>
      <w:r>
        <w:rPr>
          <w:rFonts w:hint="eastAsia"/>
          <w:lang w:eastAsia="zh-CN"/>
        </w:rPr>
        <w:t>本文是由懂得生活网（dongdeshenghuo.com）为大家创作</w:t>
      </w:r>
    </w:p>
    <w:p w14:paraId="2FFADC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2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2025-08-19T14:43:16Z</dcterms:created>
  <cp:lastModifiedBy>Administrator</cp:lastModifiedBy>
  <dcterms:modified xsi:type="dcterms:W3CDTF">2025-08-19T14:43:16Z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3C7A94B6AB904CF49D73D83E75F56824_12</vt:lpwstr>
  </property>
</Properties>
</file>