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3598C">
      <w:pPr>
        <w:rPr>
          <w:rFonts w:hint="eastAsia"/>
          <w:lang w:eastAsia="zh-CN"/>
        </w:rPr>
      </w:pPr>
      <w:bookmarkStart w:id="0" w:name="_GoBack"/>
      <w:bookmarkEnd w:id="0"/>
      <w:r>
        <w:rPr>
          <w:rFonts w:hint="eastAsia"/>
          <w:lang w:eastAsia="zh-CN"/>
        </w:rPr>
        <w:t>yè dǔ zhèng de pīn yīn</w:t>
      </w:r>
    </w:p>
    <w:p w14:paraId="0E8633CB">
      <w:pPr>
        <w:rPr>
          <w:rFonts w:hint="eastAsia"/>
          <w:lang w:eastAsia="zh-CN"/>
        </w:rPr>
      </w:pPr>
      <w:r>
        <w:rPr>
          <w:rFonts w:hint="eastAsia"/>
          <w:lang w:eastAsia="zh-CN"/>
        </w:rPr>
        <w:t>“叶笃正的拼音”，即“Yè Dǔ Zhèng de Pīn Yīn” 。叶笃正，这个名字在气象学界乃至整个中国科学领域都有着举足轻重的地位。他的一生，是为气象学事业无私奉献的一生，是为探索自然奥秘不懈奋斗的一生。</w:t>
      </w:r>
    </w:p>
    <w:p w14:paraId="0BA3894D">
      <w:pPr>
        <w:rPr>
          <w:rFonts w:hint="eastAsia"/>
          <w:lang w:eastAsia="zh-CN"/>
        </w:rPr>
      </w:pPr>
    </w:p>
    <w:p w14:paraId="081D648E">
      <w:pPr>
        <w:rPr>
          <w:rFonts w:hint="eastAsia"/>
          <w:lang w:eastAsia="zh-CN"/>
        </w:rPr>
      </w:pPr>
      <w:r>
        <w:rPr>
          <w:rFonts w:hint="eastAsia"/>
          <w:lang w:eastAsia="zh-CN"/>
        </w:rPr>
        <w:t>yè dǔ zhèng gēn gù</w:t>
      </w:r>
    </w:p>
    <w:p w14:paraId="58274168">
      <w:pPr>
        <w:rPr>
          <w:rFonts w:hint="eastAsia"/>
          <w:lang w:eastAsia="zh-CN"/>
        </w:rPr>
      </w:pPr>
      <w:r>
        <w:rPr>
          <w:rFonts w:hint="eastAsia"/>
          <w:lang w:eastAsia="zh-CN"/>
        </w:rPr>
        <w:t>叶笃正1916年2月21日出生于天津一个前清道台家中。1940年毕业于西南联合大学地质地理气象系，后赴美留学，获美国芝加哥大学博士学位。在美国期间，叶笃正展现出了卓越的科研才华，但他始终心系祖国。新中国成立后，在祖国的召唤下，叶笃正毅然放弃国外优厚的科研条件和生活待遇，回到祖国的怀抱，投身到新中国的建设事业中。</w:t>
      </w:r>
    </w:p>
    <w:p w14:paraId="7C23EB96">
      <w:pPr>
        <w:rPr>
          <w:rFonts w:hint="eastAsia"/>
          <w:lang w:eastAsia="zh-CN"/>
        </w:rPr>
      </w:pPr>
    </w:p>
    <w:p w14:paraId="7D5359D7">
      <w:pPr>
        <w:rPr>
          <w:rFonts w:hint="eastAsia"/>
          <w:lang w:eastAsia="zh-CN"/>
        </w:rPr>
      </w:pPr>
      <w:r>
        <w:rPr>
          <w:rFonts w:hint="eastAsia"/>
          <w:lang w:eastAsia="zh-CN"/>
        </w:rPr>
        <w:t>yè dǔ zhèng zài qì xiàng xué yì de gòng xiàn</w:t>
      </w:r>
    </w:p>
    <w:p w14:paraId="4E8D4B62">
      <w:pPr>
        <w:rPr>
          <w:rFonts w:hint="eastAsia"/>
          <w:lang w:eastAsia="zh-CN"/>
        </w:rPr>
      </w:pPr>
      <w:r>
        <w:rPr>
          <w:rFonts w:hint="eastAsia"/>
          <w:lang w:eastAsia="zh-CN"/>
        </w:rPr>
        <w:t>叶笃正在气象学的多个领域都做出了开创性的贡献。他就职于中国科学院大气物理研究所，是中国现代气象学的奠基人之一。在动力气象学、大气环流理论等方面，叶笃正建立了新的理论体系。他深入研究大气运动的规律，提出了大气长波能量频散理论，为国际气象界广泛关注和应用，极大地推动了动力气象学的发展。</w:t>
      </w:r>
    </w:p>
    <w:p w14:paraId="49D5B1F9">
      <w:pPr>
        <w:rPr>
          <w:rFonts w:hint="eastAsia"/>
          <w:lang w:eastAsia="zh-CN"/>
        </w:rPr>
      </w:pPr>
    </w:p>
    <w:p w14:paraId="5E16D6DE">
      <w:pPr>
        <w:rPr>
          <w:rFonts w:hint="eastAsia"/>
          <w:lang w:eastAsia="zh-CN"/>
        </w:rPr>
      </w:pPr>
      <w:r>
        <w:rPr>
          <w:rFonts w:hint="eastAsia"/>
          <w:lang w:eastAsia="zh-CN"/>
        </w:rPr>
        <w:t>yè dǔ zhèng de zhuān yè chéng guǒ</w:t>
      </w:r>
    </w:p>
    <w:p w14:paraId="66D7C7DF">
      <w:pPr>
        <w:rPr>
          <w:rFonts w:hint="eastAsia"/>
          <w:lang w:eastAsia="zh-CN"/>
        </w:rPr>
      </w:pPr>
      <w:r>
        <w:rPr>
          <w:rFonts w:hint="eastAsia"/>
          <w:lang w:eastAsia="zh-CN"/>
        </w:rPr>
        <w:t>叶笃正带领团队在全球气候变化研究领域取得了重要成果。他深入分析全球气候系统的演变规律，关注人类活动对气候变化的影响，为应对全球气候变化提供了重要的科学依据。他的研究成果在国际顶级学术期刊上发表，引起了国际同行的广泛关注和高度评价，让世界看到了中国在气象科学研究领域的实力。他所提出的“有序人类活动”概念，成为了应对气候变化的重要指导原则。</w:t>
      </w:r>
    </w:p>
    <w:p w14:paraId="2A1C2392">
      <w:pPr>
        <w:rPr>
          <w:rFonts w:hint="eastAsia"/>
          <w:lang w:eastAsia="zh-CN"/>
        </w:rPr>
      </w:pPr>
    </w:p>
    <w:p w14:paraId="52CA41D0">
      <w:pPr>
        <w:rPr>
          <w:rFonts w:hint="eastAsia"/>
          <w:lang w:eastAsia="zh-CN"/>
        </w:rPr>
      </w:pPr>
      <w:r>
        <w:rPr>
          <w:rFonts w:hint="eastAsia"/>
          <w:lang w:eastAsia="zh-CN"/>
        </w:rPr>
        <w:t>yè dǔ zhèng de jiào yù zhé xíng</w:t>
      </w:r>
    </w:p>
    <w:p w14:paraId="4E24D0C7">
      <w:pPr>
        <w:rPr>
          <w:rFonts w:hint="eastAsia"/>
          <w:lang w:eastAsia="zh-CN"/>
        </w:rPr>
      </w:pPr>
      <w:r>
        <w:rPr>
          <w:rFonts w:hint="eastAsia"/>
          <w:lang w:eastAsia="zh-CN"/>
        </w:rPr>
        <w:t>作为一名优秀的教育家，叶笃正桃李满天下。他毫无保留地将自己的知识和经验传授给年轻一代，培养了众多优秀的气象学人才。他注重培养学生的创新思维和实践能力，鼓励学生积极探索未知领域。在教学过程中，他以严谨的治学态度和风趣的教学方式，激励着学生们为气象学事业而努力奋斗。他的学生们在各自的岗位上取得了杰出的成就，成为了推动中国气象事业发展的中坚力量。</w:t>
      </w:r>
    </w:p>
    <w:p w14:paraId="41699274">
      <w:pPr>
        <w:rPr>
          <w:rFonts w:hint="eastAsia"/>
          <w:lang w:eastAsia="zh-CN"/>
        </w:rPr>
      </w:pPr>
    </w:p>
    <w:p w14:paraId="6F014EE0">
      <w:pPr>
        <w:rPr>
          <w:rFonts w:hint="eastAsia"/>
          <w:lang w:eastAsia="zh-CN"/>
        </w:rPr>
      </w:pPr>
      <w:r>
        <w:rPr>
          <w:rFonts w:hint="eastAsia"/>
          <w:lang w:eastAsia="zh-CN"/>
        </w:rPr>
        <w:t>yè dǔ zhèng de róng yù</w:t>
      </w:r>
    </w:p>
    <w:p w14:paraId="0A13D4D7">
      <w:pPr>
        <w:rPr>
          <w:rFonts w:hint="eastAsia"/>
          <w:lang w:eastAsia="zh-CN"/>
        </w:rPr>
      </w:pPr>
      <w:r>
        <w:rPr>
          <w:rFonts w:hint="eastAsia"/>
          <w:lang w:eastAsia="zh-CN"/>
        </w:rPr>
        <w:t xml:space="preserve">叶笃正的卓越贡献得到了国内外的广泛认可和赞誉。他多次荣获国家科学技术奖和国际奖项，“全球变化杰出贡献奖”“何梁何利科学技术进步奖”等荣誉加身。面对诸多荣誉，叶笃正始终保持谦虚谨慎的态度，他始终认为这些荣誉属于整个中国气象学界，是对所有科研人员共同努力的肯定。叶笃正于2013年10月16日逝世，但他的科学精神和学术贡献将永远铭记在中国气象事业乃至世界科学发展的史册上。   </w:t>
      </w:r>
    </w:p>
    <w:p w14:paraId="7A677FED">
      <w:pPr>
        <w:rPr>
          <w:rFonts w:hint="eastAsia"/>
          <w:lang w:eastAsia="zh-CN"/>
        </w:rPr>
      </w:pPr>
    </w:p>
    <w:p w14:paraId="65457BE8">
      <w:pPr>
        <w:rPr>
          <w:rFonts w:hint="eastAsia"/>
          <w:lang w:eastAsia="zh-CN"/>
        </w:rPr>
      </w:pPr>
      <w:r>
        <w:rPr>
          <w:rFonts w:hint="eastAsia"/>
          <w:lang w:eastAsia="zh-CN"/>
        </w:rPr>
        <w:t>本文是由懂得生活网（dongdeshenghuo.com）为大家创作</w:t>
      </w:r>
    </w:p>
    <w:p w14:paraId="470C039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D54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2025-08-19T12:48:04Z</dcterms:created>
  <cp:lastModifiedBy>Administrator</cp:lastModifiedBy>
  <dcterms:modified xsi:type="dcterms:W3CDTF">2025-08-19T12:48:05Z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BCA2F9780467442883F1609AB7DB1499_12</vt:lpwstr>
  </property>
</Properties>
</file>