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026D3" w14:textId="77777777" w:rsidR="00515762" w:rsidRDefault="00515762">
      <w:pPr>
        <w:rPr>
          <w:rFonts w:hint="eastAsia"/>
        </w:rPr>
      </w:pPr>
      <w:r>
        <w:rPr>
          <w:rFonts w:hint="eastAsia"/>
        </w:rPr>
        <w:t>zhǐ àn zhàn</w:t>
      </w:r>
    </w:p>
    <w:p w14:paraId="4FCDE43C" w14:textId="77777777" w:rsidR="00515762" w:rsidRDefault="00515762">
      <w:pPr>
        <w:rPr>
          <w:rFonts w:hint="eastAsia"/>
        </w:rPr>
      </w:pPr>
      <w:r>
        <w:rPr>
          <w:rFonts w:hint="eastAsia"/>
        </w:rPr>
        <w:t>在当今这个信息爆炸、竞争激烈的时代，有一种特殊的“战争”，它没有硝烟，却异常激烈，这就是“暗战”。暗战，如同隐藏在平静水面下的暗流，一旦发作，便可能掀起巨大的波澜。</w:t>
      </w:r>
    </w:p>
    <w:p w14:paraId="7550C584" w14:textId="77777777" w:rsidR="00515762" w:rsidRDefault="00515762">
      <w:pPr>
        <w:rPr>
          <w:rFonts w:hint="eastAsia"/>
        </w:rPr>
      </w:pPr>
    </w:p>
    <w:p w14:paraId="1ACC20BF" w14:textId="77777777" w:rsidR="00515762" w:rsidRDefault="00515762">
      <w:pPr>
        <w:rPr>
          <w:rFonts w:hint="eastAsia"/>
        </w:rPr>
      </w:pPr>
      <w:r>
        <w:rPr>
          <w:rFonts w:hint="eastAsia"/>
        </w:rPr>
        <w:t>商业领域中，暗战无处不在。同行之间为了争夺市场份额，常常表面上维持着客气的合作关系，背地里却通过各种策略和手段来打压对方。也许是一次精心策划的营销活动，也许是故意散布的一些不实谣言，又或许是在价格上暗中使绊，都是暗战的表现。比如两家知名的手机品牌，一家推出了极具创新性的产品，在市场上一时风头无两。而另一家竞争对手可能不会直接承认自己的劣势，而是通过宣传自家其他方面的优势，或者暗示对方产品在某些方面的潜在问题，试图在这场没有硝烟的市场份额争夺战中扭转局势。</w:t>
      </w:r>
    </w:p>
    <w:p w14:paraId="39E89275" w14:textId="77777777" w:rsidR="00515762" w:rsidRDefault="00515762">
      <w:pPr>
        <w:rPr>
          <w:rFonts w:hint="eastAsia"/>
        </w:rPr>
      </w:pPr>
    </w:p>
    <w:p w14:paraId="0FAFCDAE" w14:textId="77777777" w:rsidR="00515762" w:rsidRDefault="00515762">
      <w:pPr>
        <w:rPr>
          <w:rFonts w:hint="eastAsia"/>
        </w:rPr>
      </w:pPr>
      <w:r>
        <w:rPr>
          <w:rFonts w:hint="eastAsia"/>
        </w:rPr>
        <w:t>职场也是一个暗战频发的地方。同事之间为了升职加薪，可能会在背后互相使绊子。比如在工作中抢功劳，把原本属于别人的成果据为己有；或者在领导面前说其他同事的坏话，破坏他人的形象。这种暗战不仅影响同事之间的关系，还会让整个工作环境变得紧张和压抑。一些有才华的员工，可能会因为无法应对这些暗战而感到疲惫不堪，甚至选择离开职场。</w:t>
      </w:r>
    </w:p>
    <w:p w14:paraId="49C8402D" w14:textId="77777777" w:rsidR="00515762" w:rsidRDefault="00515762">
      <w:pPr>
        <w:rPr>
          <w:rFonts w:hint="eastAsia"/>
        </w:rPr>
      </w:pPr>
    </w:p>
    <w:p w14:paraId="207F09B0" w14:textId="77777777" w:rsidR="00515762" w:rsidRDefault="00515762">
      <w:pPr>
        <w:rPr>
          <w:rFonts w:hint="eastAsia"/>
        </w:rPr>
      </w:pPr>
      <w:r>
        <w:rPr>
          <w:rFonts w:hint="eastAsia"/>
        </w:rPr>
        <w:t>在政治舞台上，暗战更是如影随形。不同的政治势力为了争夺权力和资源，会运用各种手段进行博弈。情报机构的暗中行动、外交上的微妙周旋、政治斗争中的阴谋诡计，这些都是政治暗战的体现。一场看似平常的政治会议，背后可能隐藏着各方势力的博弈和较量，每一个决策的背后都有着深远的政治考量。</w:t>
      </w:r>
    </w:p>
    <w:p w14:paraId="4DF8D8D6" w14:textId="77777777" w:rsidR="00515762" w:rsidRDefault="00515762">
      <w:pPr>
        <w:rPr>
          <w:rFonts w:hint="eastAsia"/>
        </w:rPr>
      </w:pPr>
    </w:p>
    <w:p w14:paraId="5BF020BA" w14:textId="77777777" w:rsidR="00515762" w:rsidRDefault="00515762">
      <w:pPr>
        <w:rPr>
          <w:rFonts w:hint="eastAsia"/>
        </w:rPr>
      </w:pPr>
      <w:r>
        <w:rPr>
          <w:rFonts w:hint="eastAsia"/>
        </w:rPr>
        <w:t>然而，暗战虽然无处不在，但我们也不能被其淹没。在面对暗战时，我们应该保持清醒的头脑和坚定的信念，坚守自己的原则和底线。在商业领域，要靠自身的实力和创新能力去赢得市场，而不是通过不正当的手段。在职场中，要学会与同事真诚沟通，共同进步，营造一个良好的工作环境。在政治舞台上，更要以国家利益和人民福祉为出发点，避免陷入无谓的权力斗争。</w:t>
      </w:r>
    </w:p>
    <w:p w14:paraId="5DDCC7EA" w14:textId="77777777" w:rsidR="00515762" w:rsidRDefault="00515762">
      <w:pPr>
        <w:rPr>
          <w:rFonts w:hint="eastAsia"/>
        </w:rPr>
      </w:pPr>
    </w:p>
    <w:p w14:paraId="46492CD4" w14:textId="77777777" w:rsidR="00515762" w:rsidRDefault="00515762">
      <w:pPr>
        <w:rPr>
          <w:rFonts w:hint="eastAsia"/>
        </w:rPr>
      </w:pPr>
      <w:r>
        <w:rPr>
          <w:rFonts w:hint="eastAsia"/>
        </w:rPr>
        <w:t>同时，我们要学会识破暗战中的种种手段，保持自己的独立思考能力。面对纷繁复杂的信息，不轻易被谣言和误导所左右。在与他人相处中，要做到真诚待人，以真心换真心，这样才能在暗战中保护好自己。</w:t>
      </w:r>
    </w:p>
    <w:p w14:paraId="202033C1" w14:textId="77777777" w:rsidR="00515762" w:rsidRDefault="00515762">
      <w:pPr>
        <w:rPr>
          <w:rFonts w:hint="eastAsia"/>
        </w:rPr>
      </w:pPr>
    </w:p>
    <w:p w14:paraId="34BF7869" w14:textId="77777777" w:rsidR="00515762" w:rsidRDefault="00515762">
      <w:pPr>
        <w:rPr>
          <w:rFonts w:hint="eastAsia"/>
        </w:rPr>
      </w:pPr>
      <w:r>
        <w:rPr>
          <w:rFonts w:hint="eastAsia"/>
        </w:rPr>
        <w:t xml:space="preserve">暗战是时代发展过程中的一种复杂现象，它考验着我们的智慧和勇气。只有正确认识暗战，学会应对暗战，才能在这场没有硝烟的战争中保持自己的立场，实现自己的目标，共同创造一个更加和谐美好的世界 。   </w:t>
      </w:r>
    </w:p>
    <w:p w14:paraId="019CE2D8" w14:textId="77777777" w:rsidR="00515762" w:rsidRDefault="00515762">
      <w:pPr>
        <w:rPr>
          <w:rFonts w:hint="eastAsia"/>
        </w:rPr>
      </w:pPr>
    </w:p>
    <w:p w14:paraId="5D71935D" w14:textId="77777777" w:rsidR="00515762" w:rsidRDefault="005157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68321" w14:textId="7AB71A1C" w:rsidR="0080264D" w:rsidRDefault="0080264D"/>
    <w:sectPr w:rsidR="00802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4D"/>
    <w:rsid w:val="00277131"/>
    <w:rsid w:val="00515762"/>
    <w:rsid w:val="0080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B0537-E4BE-4435-8B5A-E4E58683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