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1BDA7" w14:textId="77777777" w:rsidR="00010B17" w:rsidRDefault="00010B17">
      <w:pPr>
        <w:rPr>
          <w:rFonts w:hint="eastAsia"/>
        </w:rPr>
      </w:pPr>
      <w:r>
        <w:rPr>
          <w:rFonts w:hint="eastAsia"/>
        </w:rPr>
        <w:t>古诗过故人庄带的拼音版</w:t>
      </w:r>
    </w:p>
    <w:p w14:paraId="4359F2C6" w14:textId="77777777" w:rsidR="00010B17" w:rsidRDefault="00010B17">
      <w:pPr>
        <w:rPr>
          <w:rFonts w:hint="eastAsia"/>
        </w:rPr>
      </w:pPr>
      <w:r>
        <w:rPr>
          <w:rFonts w:hint="eastAsia"/>
        </w:rPr>
        <w:t>《过故人庄》是唐代诗人孟浩然创作的一首五言律诗，全诗为“故人具鸡黍，邀我至田家。绿树村边合，青山郭外斜。开轩面场圃，把酒话桑麻。待到重阳日，还来就菊花。”以下是其拼音版：“gù rén jù jī shǔ，yāo wǒ zhì tián jiā。lǜ shù cūn biān hé，qīng shān guō wài xié。kāi xuān miàn chǎng pǔ，bǎ jiǔ huà sāng má。dài dào chóng yáng rì，hái lái jiù jú huā 。”这首诗描绘了诗人应邀到一位农村老朋友家做客的经过，在淳朴自然的田园风光之中，主客举杯饮酒，闲谈农事，充满了浓厚的生活气息。</w:t>
      </w:r>
    </w:p>
    <w:p w14:paraId="21C03D70" w14:textId="77777777" w:rsidR="00010B17" w:rsidRDefault="00010B17">
      <w:pPr>
        <w:rPr>
          <w:rFonts w:hint="eastAsia"/>
        </w:rPr>
      </w:pPr>
    </w:p>
    <w:p w14:paraId="47353664" w14:textId="77777777" w:rsidR="00010B17" w:rsidRDefault="00010B17">
      <w:pPr>
        <w:rPr>
          <w:rFonts w:hint="eastAsia"/>
        </w:rPr>
      </w:pPr>
    </w:p>
    <w:p w14:paraId="141D4A54" w14:textId="77777777" w:rsidR="00010B17" w:rsidRDefault="00010B17">
      <w:pPr>
        <w:rPr>
          <w:rFonts w:hint="eastAsia"/>
        </w:rPr>
      </w:pPr>
      <w:r>
        <w:rPr>
          <w:rFonts w:hint="eastAsia"/>
        </w:rPr>
        <w:t>诗歌赏析</w:t>
      </w:r>
    </w:p>
    <w:p w14:paraId="546C45DC" w14:textId="77777777" w:rsidR="00010B17" w:rsidRDefault="00010B17">
      <w:pPr>
        <w:rPr>
          <w:rFonts w:hint="eastAsia"/>
        </w:rPr>
      </w:pPr>
      <w:r>
        <w:rPr>
          <w:rFonts w:hint="eastAsia"/>
        </w:rPr>
        <w:t>首联“故人具鸡黍，邀我至田家”，老朋友准备了丰盛的饭菜，邀请诗人去他的田舍做客。“具”字体现出了友人的热情好客，“鸡黍”虽是简单质朴的餐食，却更显乡野之间的淳朴氛围。这两句看似平常的叙述，却为整个故事奠定了温馨友好的基调。</w:t>
      </w:r>
    </w:p>
    <w:p w14:paraId="7B2F9FDA" w14:textId="77777777" w:rsidR="00010B17" w:rsidRDefault="00010B17">
      <w:pPr>
        <w:rPr>
          <w:rFonts w:hint="eastAsia"/>
        </w:rPr>
      </w:pPr>
    </w:p>
    <w:p w14:paraId="218B0E21" w14:textId="77777777" w:rsidR="00010B17" w:rsidRDefault="00010B17">
      <w:pPr>
        <w:rPr>
          <w:rFonts w:hint="eastAsia"/>
        </w:rPr>
      </w:pPr>
      <w:r>
        <w:rPr>
          <w:rFonts w:hint="eastAsia"/>
        </w:rPr>
        <w:t>颔联“绿树村边合，青山郭外斜”，诗人来到村庄，看到绿树环绕，青山在城郭外隐隐横斜。这两句诗描写了村外绿树环绕、青山斜立的开阔而宁静的自然景色，“合”字描绘出绿树环抱村庄的紧密之感，“斜”字则生动地勾勒出青山在城外延绵起伏的悠然姿态，画面感极强。</w:t>
      </w:r>
    </w:p>
    <w:p w14:paraId="02B45CF2" w14:textId="77777777" w:rsidR="00010B17" w:rsidRDefault="00010B17">
      <w:pPr>
        <w:rPr>
          <w:rFonts w:hint="eastAsia"/>
        </w:rPr>
      </w:pPr>
    </w:p>
    <w:p w14:paraId="2D9333EF" w14:textId="77777777" w:rsidR="00010B17" w:rsidRDefault="00010B17">
      <w:pPr>
        <w:rPr>
          <w:rFonts w:hint="eastAsia"/>
        </w:rPr>
      </w:pPr>
      <w:r>
        <w:rPr>
          <w:rFonts w:hint="eastAsia"/>
        </w:rPr>
        <w:t>颈联“开轩面场圃，把酒话桑麻”，打开窗户面对谷场菜园，一边举杯畅饮，一边谈论着农事。这两句将场景从户外自然景色转移到室内交谈，展现了主客之间亲切自然的交流，通过“话桑麻”一句，更是体现了农家生活的质朴与充实，淡化了世俗的功利气息。</w:t>
      </w:r>
    </w:p>
    <w:p w14:paraId="33E31F9E" w14:textId="77777777" w:rsidR="00010B17" w:rsidRDefault="00010B17">
      <w:pPr>
        <w:rPr>
          <w:rFonts w:hint="eastAsia"/>
        </w:rPr>
      </w:pPr>
    </w:p>
    <w:p w14:paraId="21C7CFFB" w14:textId="77777777" w:rsidR="00010B17" w:rsidRDefault="00010B17">
      <w:pPr>
        <w:rPr>
          <w:rFonts w:hint="eastAsia"/>
        </w:rPr>
      </w:pPr>
      <w:r>
        <w:rPr>
          <w:rFonts w:hint="eastAsia"/>
        </w:rPr>
        <w:t>尾联“待到重阳日，还来就菊花”，等到了重阳时节，还要再来欣赏菊花。这两句诗既表现出诗人对此次相聚的满意，又约定下次重逢的日期和活动，充满了期待与温情，将诗人与友人之间的真挚情谊推向高潮。</w:t>
      </w:r>
    </w:p>
    <w:p w14:paraId="7157A12A" w14:textId="77777777" w:rsidR="00010B17" w:rsidRDefault="00010B17">
      <w:pPr>
        <w:rPr>
          <w:rFonts w:hint="eastAsia"/>
        </w:rPr>
      </w:pPr>
    </w:p>
    <w:p w14:paraId="1AE20027" w14:textId="77777777" w:rsidR="00010B17" w:rsidRDefault="00010B17">
      <w:pPr>
        <w:rPr>
          <w:rFonts w:hint="eastAsia"/>
        </w:rPr>
      </w:pPr>
    </w:p>
    <w:p w14:paraId="2B1ABAE5" w14:textId="77777777" w:rsidR="00010B17" w:rsidRDefault="00010B17">
      <w:pPr>
        <w:rPr>
          <w:rFonts w:hint="eastAsia"/>
        </w:rPr>
      </w:pPr>
      <w:r>
        <w:rPr>
          <w:rFonts w:hint="eastAsia"/>
        </w:rPr>
        <w:t>诗歌影响</w:t>
      </w:r>
    </w:p>
    <w:p w14:paraId="51265883" w14:textId="77777777" w:rsidR="00010B17" w:rsidRDefault="00010B17">
      <w:pPr>
        <w:rPr>
          <w:rFonts w:hint="eastAsia"/>
        </w:rPr>
      </w:pPr>
      <w:r>
        <w:rPr>
          <w:rFonts w:hint="eastAsia"/>
        </w:rPr>
        <w:t>《过故人庄》以其平淡自然的笔触、和谐优美的对仗、真挚动人的情感，成为了唐诗田园诗派的经典之作。它不仅在当时备受赞誉，对后世的诗歌创作也产生了深远影响。后世许多诗人借鉴了孟浩然这种在简单日常事物中挖掘生活之美的创作手法，用诗歌记录生活中的点滴美好。这首诗也让人们更加向往那宁静、质朴的田园生活，在喧嚣的尘世中为人们的心灵找到了一处宁静的港湾，激发了人们对自然的敬畏与热爱之情。无论过了多少年，这首诗都散发着独特的魅力，不断地被人们传颂和学习。</w:t>
      </w:r>
    </w:p>
    <w:p w14:paraId="79FF296F" w14:textId="77777777" w:rsidR="00010B17" w:rsidRDefault="00010B17">
      <w:pPr>
        <w:rPr>
          <w:rFonts w:hint="eastAsia"/>
        </w:rPr>
      </w:pPr>
    </w:p>
    <w:p w14:paraId="0B3DAA9F" w14:textId="77777777" w:rsidR="00010B17" w:rsidRDefault="00010B17">
      <w:pPr>
        <w:rPr>
          <w:rFonts w:hint="eastAsia"/>
        </w:rPr>
      </w:pPr>
      <w:r>
        <w:rPr>
          <w:rFonts w:hint="eastAsia"/>
        </w:rPr>
        <w:t>本文是由懂得生活网（dongdeshenghuo.com）为大家创作</w:t>
      </w:r>
    </w:p>
    <w:p w14:paraId="0D1613C7" w14:textId="1D2E108D" w:rsidR="00476204" w:rsidRDefault="00476204"/>
    <w:sectPr w:rsidR="00476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04"/>
    <w:rsid w:val="00010B17"/>
    <w:rsid w:val="00277131"/>
    <w:rsid w:val="0047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981B5-E887-4799-9C51-2D2C7357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204"/>
    <w:rPr>
      <w:rFonts w:cstheme="majorBidi"/>
      <w:color w:val="2F5496" w:themeColor="accent1" w:themeShade="BF"/>
      <w:sz w:val="28"/>
      <w:szCs w:val="28"/>
    </w:rPr>
  </w:style>
  <w:style w:type="character" w:customStyle="1" w:styleId="50">
    <w:name w:val="标题 5 字符"/>
    <w:basedOn w:val="a0"/>
    <w:link w:val="5"/>
    <w:uiPriority w:val="9"/>
    <w:semiHidden/>
    <w:rsid w:val="00476204"/>
    <w:rPr>
      <w:rFonts w:cstheme="majorBidi"/>
      <w:color w:val="2F5496" w:themeColor="accent1" w:themeShade="BF"/>
      <w:sz w:val="24"/>
    </w:rPr>
  </w:style>
  <w:style w:type="character" w:customStyle="1" w:styleId="60">
    <w:name w:val="标题 6 字符"/>
    <w:basedOn w:val="a0"/>
    <w:link w:val="6"/>
    <w:uiPriority w:val="9"/>
    <w:semiHidden/>
    <w:rsid w:val="00476204"/>
    <w:rPr>
      <w:rFonts w:cstheme="majorBidi"/>
      <w:b/>
      <w:bCs/>
      <w:color w:val="2F5496" w:themeColor="accent1" w:themeShade="BF"/>
    </w:rPr>
  </w:style>
  <w:style w:type="character" w:customStyle="1" w:styleId="70">
    <w:name w:val="标题 7 字符"/>
    <w:basedOn w:val="a0"/>
    <w:link w:val="7"/>
    <w:uiPriority w:val="9"/>
    <w:semiHidden/>
    <w:rsid w:val="00476204"/>
    <w:rPr>
      <w:rFonts w:cstheme="majorBidi"/>
      <w:b/>
      <w:bCs/>
      <w:color w:val="595959" w:themeColor="text1" w:themeTint="A6"/>
    </w:rPr>
  </w:style>
  <w:style w:type="character" w:customStyle="1" w:styleId="80">
    <w:name w:val="标题 8 字符"/>
    <w:basedOn w:val="a0"/>
    <w:link w:val="8"/>
    <w:uiPriority w:val="9"/>
    <w:semiHidden/>
    <w:rsid w:val="00476204"/>
    <w:rPr>
      <w:rFonts w:cstheme="majorBidi"/>
      <w:color w:val="595959" w:themeColor="text1" w:themeTint="A6"/>
    </w:rPr>
  </w:style>
  <w:style w:type="character" w:customStyle="1" w:styleId="90">
    <w:name w:val="标题 9 字符"/>
    <w:basedOn w:val="a0"/>
    <w:link w:val="9"/>
    <w:uiPriority w:val="9"/>
    <w:semiHidden/>
    <w:rsid w:val="00476204"/>
    <w:rPr>
      <w:rFonts w:eastAsiaTheme="majorEastAsia" w:cstheme="majorBidi"/>
      <w:color w:val="595959" w:themeColor="text1" w:themeTint="A6"/>
    </w:rPr>
  </w:style>
  <w:style w:type="paragraph" w:styleId="a3">
    <w:name w:val="Title"/>
    <w:basedOn w:val="a"/>
    <w:next w:val="a"/>
    <w:link w:val="a4"/>
    <w:uiPriority w:val="10"/>
    <w:qFormat/>
    <w:rsid w:val="00476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204"/>
    <w:pPr>
      <w:spacing w:before="160"/>
      <w:jc w:val="center"/>
    </w:pPr>
    <w:rPr>
      <w:i/>
      <w:iCs/>
      <w:color w:val="404040" w:themeColor="text1" w:themeTint="BF"/>
    </w:rPr>
  </w:style>
  <w:style w:type="character" w:customStyle="1" w:styleId="a8">
    <w:name w:val="引用 字符"/>
    <w:basedOn w:val="a0"/>
    <w:link w:val="a7"/>
    <w:uiPriority w:val="29"/>
    <w:rsid w:val="00476204"/>
    <w:rPr>
      <w:i/>
      <w:iCs/>
      <w:color w:val="404040" w:themeColor="text1" w:themeTint="BF"/>
    </w:rPr>
  </w:style>
  <w:style w:type="paragraph" w:styleId="a9">
    <w:name w:val="List Paragraph"/>
    <w:basedOn w:val="a"/>
    <w:uiPriority w:val="34"/>
    <w:qFormat/>
    <w:rsid w:val="00476204"/>
    <w:pPr>
      <w:ind w:left="720"/>
      <w:contextualSpacing/>
    </w:pPr>
  </w:style>
  <w:style w:type="character" w:styleId="aa">
    <w:name w:val="Intense Emphasis"/>
    <w:basedOn w:val="a0"/>
    <w:uiPriority w:val="21"/>
    <w:qFormat/>
    <w:rsid w:val="00476204"/>
    <w:rPr>
      <w:i/>
      <w:iCs/>
      <w:color w:val="2F5496" w:themeColor="accent1" w:themeShade="BF"/>
    </w:rPr>
  </w:style>
  <w:style w:type="paragraph" w:styleId="ab">
    <w:name w:val="Intense Quote"/>
    <w:basedOn w:val="a"/>
    <w:next w:val="a"/>
    <w:link w:val="ac"/>
    <w:uiPriority w:val="30"/>
    <w:qFormat/>
    <w:rsid w:val="00476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204"/>
    <w:rPr>
      <w:i/>
      <w:iCs/>
      <w:color w:val="2F5496" w:themeColor="accent1" w:themeShade="BF"/>
    </w:rPr>
  </w:style>
  <w:style w:type="character" w:styleId="ad">
    <w:name w:val="Intense Reference"/>
    <w:basedOn w:val="a0"/>
    <w:uiPriority w:val="32"/>
    <w:qFormat/>
    <w:rsid w:val="00476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