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309A" w14:textId="77777777" w:rsidR="008E4FF9" w:rsidRDefault="008E4FF9">
      <w:pPr>
        <w:rPr>
          <w:rFonts w:hint="eastAsia"/>
        </w:rPr>
      </w:pPr>
      <w:r>
        <w:rPr>
          <w:rFonts w:hint="eastAsia"/>
        </w:rPr>
        <w:t>古诗破阵子全诗的拼音注解</w:t>
      </w:r>
    </w:p>
    <w:p w14:paraId="089F4BBF" w14:textId="77777777" w:rsidR="008E4FF9" w:rsidRDefault="008E4FF9">
      <w:pPr>
        <w:rPr>
          <w:rFonts w:hint="eastAsia"/>
        </w:rPr>
      </w:pPr>
      <w:r>
        <w:rPr>
          <w:rFonts w:hint="eastAsia"/>
        </w:rPr>
        <w:t>《破阵子》是南宋著名词人辛弃疾创作的一首充满豪情壮志的词作。这首词通过生动的军事场面描绘，表达了作者渴望收复失地、报效国家的强烈愿望和无法实现理想的深深遗憾。下面将对这首词进行详细的拼音注解。</w:t>
      </w:r>
    </w:p>
    <w:p w14:paraId="6D46DA0E" w14:textId="77777777" w:rsidR="008E4FF9" w:rsidRDefault="008E4FF9">
      <w:pPr>
        <w:rPr>
          <w:rFonts w:hint="eastAsia"/>
        </w:rPr>
      </w:pPr>
    </w:p>
    <w:p w14:paraId="6A063F4B" w14:textId="77777777" w:rsidR="008E4FF9" w:rsidRDefault="008E4FF9">
      <w:pPr>
        <w:rPr>
          <w:rFonts w:hint="eastAsia"/>
        </w:rPr>
      </w:pPr>
    </w:p>
    <w:p w14:paraId="644B7CA7" w14:textId="77777777" w:rsidR="008E4FF9" w:rsidRDefault="008E4FF9">
      <w:pPr>
        <w:rPr>
          <w:rFonts w:hint="eastAsia"/>
        </w:rPr>
      </w:pPr>
      <w:r>
        <w:rPr>
          <w:rFonts w:hint="eastAsia"/>
        </w:rPr>
        <w:t>词牌简介</w:t>
      </w:r>
    </w:p>
    <w:p w14:paraId="16155BD7" w14:textId="77777777" w:rsidR="008E4FF9" w:rsidRDefault="008E4FF9">
      <w:pPr>
        <w:rPr>
          <w:rFonts w:hint="eastAsia"/>
        </w:rPr>
      </w:pPr>
      <w:r>
        <w:rPr>
          <w:rFonts w:hint="eastAsia"/>
        </w:rPr>
        <w:t>“破阵子”原为唐代教坊曲名，后用作词牌。此调多以描写战争场面或抒发壮志未酬之感为主。辛弃疾所作《破阵子·为陈同甫赋壮词以寄之》，便是其中代表之一。</w:t>
      </w:r>
    </w:p>
    <w:p w14:paraId="26160E9F" w14:textId="77777777" w:rsidR="008E4FF9" w:rsidRDefault="008E4FF9">
      <w:pPr>
        <w:rPr>
          <w:rFonts w:hint="eastAsia"/>
        </w:rPr>
      </w:pPr>
    </w:p>
    <w:p w14:paraId="071FC6E9" w14:textId="77777777" w:rsidR="008E4FF9" w:rsidRDefault="008E4FF9">
      <w:pPr>
        <w:rPr>
          <w:rFonts w:hint="eastAsia"/>
        </w:rPr>
      </w:pPr>
    </w:p>
    <w:p w14:paraId="549BEB4D" w14:textId="77777777" w:rsidR="008E4FF9" w:rsidRDefault="008E4FF9">
      <w:pPr>
        <w:rPr>
          <w:rFonts w:hint="eastAsia"/>
        </w:rPr>
      </w:pPr>
      <w:r>
        <w:rPr>
          <w:rFonts w:hint="eastAsia"/>
        </w:rPr>
        <w:t>全文拼音注解</w:t>
      </w:r>
    </w:p>
    <w:p w14:paraId="3F16CFDA" w14:textId="77777777" w:rsidR="008E4FF9" w:rsidRDefault="008E4FF9">
      <w:pPr>
        <w:rPr>
          <w:rFonts w:hint="eastAsia"/>
        </w:rPr>
      </w:pPr>
      <w:r>
        <w:rPr>
          <w:rFonts w:hint="eastAsia"/>
        </w:rPr>
        <w:t>醉里挑灯看剑，(zuì lǐ tiāo dēng kàn jiàn) 梦回吹角连营。(mèng huí chuī jiǎo lián yíng) 八百里分麾下炙，(bā bǎi lǐ fēn huī xià zhì) 五十弦翻塞外声，(wǔ shí xián fān sài wài shēng) 沙场秋点兵。(shā chǎng qiū diǎn bīng)</w:t>
      </w:r>
    </w:p>
    <w:p w14:paraId="0DD47A27" w14:textId="77777777" w:rsidR="008E4FF9" w:rsidRDefault="008E4FF9">
      <w:pPr>
        <w:rPr>
          <w:rFonts w:hint="eastAsia"/>
        </w:rPr>
      </w:pPr>
    </w:p>
    <w:p w14:paraId="3B7F6223" w14:textId="77777777" w:rsidR="008E4FF9" w:rsidRDefault="008E4FF9">
      <w:pPr>
        <w:rPr>
          <w:rFonts w:hint="eastAsia"/>
        </w:rPr>
      </w:pPr>
      <w:r>
        <w:rPr>
          <w:rFonts w:hint="eastAsia"/>
        </w:rPr>
        <w:t>马作的卢飞快，(mǎ zuò de lú fēi kuài) 弓如霹雳弦惊。(gōng rú pī lì xián jīng) 了却君王天下事，(le què jūn wáng tiān xià shì) 赢得生前身后名。(yíng dé shēng qián shēn hòu míng) 可怜白发生！(kě lián bái fà shēng)</w:t>
      </w:r>
    </w:p>
    <w:p w14:paraId="014F3B81" w14:textId="77777777" w:rsidR="008E4FF9" w:rsidRDefault="008E4FF9">
      <w:pPr>
        <w:rPr>
          <w:rFonts w:hint="eastAsia"/>
        </w:rPr>
      </w:pPr>
    </w:p>
    <w:p w14:paraId="3F10748B" w14:textId="77777777" w:rsidR="008E4FF9" w:rsidRDefault="008E4FF9">
      <w:pPr>
        <w:rPr>
          <w:rFonts w:hint="eastAsia"/>
        </w:rPr>
      </w:pPr>
    </w:p>
    <w:p w14:paraId="28690511" w14:textId="77777777" w:rsidR="008E4FF9" w:rsidRDefault="008E4FF9">
      <w:pPr>
        <w:rPr>
          <w:rFonts w:hint="eastAsia"/>
        </w:rPr>
      </w:pPr>
      <w:r>
        <w:rPr>
          <w:rFonts w:hint="eastAsia"/>
        </w:rPr>
        <w:t>逐句解析</w:t>
      </w:r>
    </w:p>
    <w:p w14:paraId="3517FB56" w14:textId="77777777" w:rsidR="008E4FF9" w:rsidRDefault="008E4FF9">
      <w:pPr>
        <w:rPr>
          <w:rFonts w:hint="eastAsia"/>
        </w:rPr>
      </w:pPr>
      <w:r>
        <w:rPr>
          <w:rFonts w:hint="eastAsia"/>
        </w:rPr>
        <w:t>开篇“醉里挑灯看剑”，描绘了一个深夜酒醉的将军独自一人在烛光下凝视着自己的宝剑，暗示出主人公内心的不平静与对往昔战斗岁月的怀念。而“梦回吹角连营”，则进一步通过梦境的形式，让读者感受到那紧张而又有序的军营生活氛围。</w:t>
      </w:r>
    </w:p>
    <w:p w14:paraId="6C560D6C" w14:textId="77777777" w:rsidR="008E4FF9" w:rsidRDefault="008E4FF9">
      <w:pPr>
        <w:rPr>
          <w:rFonts w:hint="eastAsia"/>
        </w:rPr>
      </w:pPr>
    </w:p>
    <w:p w14:paraId="120EF721" w14:textId="77777777" w:rsidR="008E4FF9" w:rsidRDefault="008E4FF9">
      <w:pPr>
        <w:rPr>
          <w:rFonts w:hint="eastAsia"/>
        </w:rPr>
      </w:pPr>
      <w:r>
        <w:rPr>
          <w:rFonts w:hint="eastAsia"/>
        </w:rPr>
        <w:t>中间几句通过具体的数字和场景描述，如“八百里分麾下炙”、“五十弦翻塞外声”，以及“沙场秋点兵”，形象地展示了军队的壮大和士气的高昂，同时也反映了诗人对胜利的渴望和对和平生活的向往。</w:t>
      </w:r>
    </w:p>
    <w:p w14:paraId="142E8F3D" w14:textId="77777777" w:rsidR="008E4FF9" w:rsidRDefault="008E4FF9">
      <w:pPr>
        <w:rPr>
          <w:rFonts w:hint="eastAsia"/>
        </w:rPr>
      </w:pPr>
    </w:p>
    <w:p w14:paraId="1B056B08" w14:textId="77777777" w:rsidR="008E4FF9" w:rsidRDefault="008E4FF9">
      <w:pPr>
        <w:rPr>
          <w:rFonts w:hint="eastAsia"/>
        </w:rPr>
      </w:pPr>
      <w:r>
        <w:rPr>
          <w:rFonts w:hint="eastAsia"/>
        </w:rPr>
        <w:t>最后的总结部分，“马作的卢飞快，弓如霹雳弦惊”，通过对战场上马匹的速度和箭矢发射时的声音的刻画，强调了战斗的激烈程度；然而最后两句“了却君王天下事，赢得生前身后名。可怜白发生！”却又突然转为对现实无奈的感叹，表达了作者虽有雄心壮志但终因种种原因未能实现理想抱负的悲凉心境。</w:t>
      </w:r>
    </w:p>
    <w:p w14:paraId="10577B0E" w14:textId="77777777" w:rsidR="008E4FF9" w:rsidRDefault="008E4FF9">
      <w:pPr>
        <w:rPr>
          <w:rFonts w:hint="eastAsia"/>
        </w:rPr>
      </w:pPr>
    </w:p>
    <w:p w14:paraId="51F86D18" w14:textId="77777777" w:rsidR="008E4FF9" w:rsidRDefault="008E4FF9">
      <w:pPr>
        <w:rPr>
          <w:rFonts w:hint="eastAsia"/>
        </w:rPr>
      </w:pPr>
    </w:p>
    <w:p w14:paraId="7B0F41C7" w14:textId="77777777" w:rsidR="008E4FF9" w:rsidRDefault="008E4FF9">
      <w:pPr>
        <w:rPr>
          <w:rFonts w:hint="eastAsia"/>
        </w:rPr>
      </w:pPr>
      <w:r>
        <w:rPr>
          <w:rFonts w:hint="eastAsia"/>
        </w:rPr>
        <w:t>最后的总结</w:t>
      </w:r>
    </w:p>
    <w:p w14:paraId="36020A9C" w14:textId="77777777" w:rsidR="008E4FF9" w:rsidRDefault="008E4FF9">
      <w:pPr>
        <w:rPr>
          <w:rFonts w:hint="eastAsia"/>
        </w:rPr>
      </w:pPr>
      <w:r>
        <w:rPr>
          <w:rFonts w:hint="eastAsia"/>
        </w:rPr>
        <w:t>辛弃疾的《破阵子》不仅是一首优秀的文学作品，也是研究宋代社会风貌、文化背景的重要资料。它以其独特的艺术魅力感染了一代又一代的读者，让人们深刻体会到那个时代人们的精神世界以及他们对于国家命运的深切关怀。</w:t>
      </w:r>
    </w:p>
    <w:p w14:paraId="37CFF487" w14:textId="77777777" w:rsidR="008E4FF9" w:rsidRDefault="008E4FF9">
      <w:pPr>
        <w:rPr>
          <w:rFonts w:hint="eastAsia"/>
        </w:rPr>
      </w:pPr>
    </w:p>
    <w:p w14:paraId="27B3DE47" w14:textId="77777777" w:rsidR="008E4FF9" w:rsidRDefault="008E4FF9">
      <w:pPr>
        <w:rPr>
          <w:rFonts w:hint="eastAsia"/>
        </w:rPr>
      </w:pPr>
      <w:r>
        <w:rPr>
          <w:rFonts w:hint="eastAsia"/>
        </w:rPr>
        <w:t>本文是由懂得生活网（dongdeshenghuo.com）为大家创作</w:t>
      </w:r>
    </w:p>
    <w:p w14:paraId="791FF88F" w14:textId="44FFE2FD" w:rsidR="00A52867" w:rsidRDefault="00A52867"/>
    <w:sectPr w:rsidR="00A52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67"/>
    <w:rsid w:val="00277131"/>
    <w:rsid w:val="008E4FF9"/>
    <w:rsid w:val="00A5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7726BE-6ED0-4A84-A76A-235244AF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867"/>
    <w:rPr>
      <w:rFonts w:cstheme="majorBidi"/>
      <w:color w:val="2F5496" w:themeColor="accent1" w:themeShade="BF"/>
      <w:sz w:val="28"/>
      <w:szCs w:val="28"/>
    </w:rPr>
  </w:style>
  <w:style w:type="character" w:customStyle="1" w:styleId="50">
    <w:name w:val="标题 5 字符"/>
    <w:basedOn w:val="a0"/>
    <w:link w:val="5"/>
    <w:uiPriority w:val="9"/>
    <w:semiHidden/>
    <w:rsid w:val="00A52867"/>
    <w:rPr>
      <w:rFonts w:cstheme="majorBidi"/>
      <w:color w:val="2F5496" w:themeColor="accent1" w:themeShade="BF"/>
      <w:sz w:val="24"/>
    </w:rPr>
  </w:style>
  <w:style w:type="character" w:customStyle="1" w:styleId="60">
    <w:name w:val="标题 6 字符"/>
    <w:basedOn w:val="a0"/>
    <w:link w:val="6"/>
    <w:uiPriority w:val="9"/>
    <w:semiHidden/>
    <w:rsid w:val="00A52867"/>
    <w:rPr>
      <w:rFonts w:cstheme="majorBidi"/>
      <w:b/>
      <w:bCs/>
      <w:color w:val="2F5496" w:themeColor="accent1" w:themeShade="BF"/>
    </w:rPr>
  </w:style>
  <w:style w:type="character" w:customStyle="1" w:styleId="70">
    <w:name w:val="标题 7 字符"/>
    <w:basedOn w:val="a0"/>
    <w:link w:val="7"/>
    <w:uiPriority w:val="9"/>
    <w:semiHidden/>
    <w:rsid w:val="00A52867"/>
    <w:rPr>
      <w:rFonts w:cstheme="majorBidi"/>
      <w:b/>
      <w:bCs/>
      <w:color w:val="595959" w:themeColor="text1" w:themeTint="A6"/>
    </w:rPr>
  </w:style>
  <w:style w:type="character" w:customStyle="1" w:styleId="80">
    <w:name w:val="标题 8 字符"/>
    <w:basedOn w:val="a0"/>
    <w:link w:val="8"/>
    <w:uiPriority w:val="9"/>
    <w:semiHidden/>
    <w:rsid w:val="00A52867"/>
    <w:rPr>
      <w:rFonts w:cstheme="majorBidi"/>
      <w:color w:val="595959" w:themeColor="text1" w:themeTint="A6"/>
    </w:rPr>
  </w:style>
  <w:style w:type="character" w:customStyle="1" w:styleId="90">
    <w:name w:val="标题 9 字符"/>
    <w:basedOn w:val="a0"/>
    <w:link w:val="9"/>
    <w:uiPriority w:val="9"/>
    <w:semiHidden/>
    <w:rsid w:val="00A52867"/>
    <w:rPr>
      <w:rFonts w:eastAsiaTheme="majorEastAsia" w:cstheme="majorBidi"/>
      <w:color w:val="595959" w:themeColor="text1" w:themeTint="A6"/>
    </w:rPr>
  </w:style>
  <w:style w:type="paragraph" w:styleId="a3">
    <w:name w:val="Title"/>
    <w:basedOn w:val="a"/>
    <w:next w:val="a"/>
    <w:link w:val="a4"/>
    <w:uiPriority w:val="10"/>
    <w:qFormat/>
    <w:rsid w:val="00A52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867"/>
    <w:pPr>
      <w:spacing w:before="160"/>
      <w:jc w:val="center"/>
    </w:pPr>
    <w:rPr>
      <w:i/>
      <w:iCs/>
      <w:color w:val="404040" w:themeColor="text1" w:themeTint="BF"/>
    </w:rPr>
  </w:style>
  <w:style w:type="character" w:customStyle="1" w:styleId="a8">
    <w:name w:val="引用 字符"/>
    <w:basedOn w:val="a0"/>
    <w:link w:val="a7"/>
    <w:uiPriority w:val="29"/>
    <w:rsid w:val="00A52867"/>
    <w:rPr>
      <w:i/>
      <w:iCs/>
      <w:color w:val="404040" w:themeColor="text1" w:themeTint="BF"/>
    </w:rPr>
  </w:style>
  <w:style w:type="paragraph" w:styleId="a9">
    <w:name w:val="List Paragraph"/>
    <w:basedOn w:val="a"/>
    <w:uiPriority w:val="34"/>
    <w:qFormat/>
    <w:rsid w:val="00A52867"/>
    <w:pPr>
      <w:ind w:left="720"/>
      <w:contextualSpacing/>
    </w:pPr>
  </w:style>
  <w:style w:type="character" w:styleId="aa">
    <w:name w:val="Intense Emphasis"/>
    <w:basedOn w:val="a0"/>
    <w:uiPriority w:val="21"/>
    <w:qFormat/>
    <w:rsid w:val="00A52867"/>
    <w:rPr>
      <w:i/>
      <w:iCs/>
      <w:color w:val="2F5496" w:themeColor="accent1" w:themeShade="BF"/>
    </w:rPr>
  </w:style>
  <w:style w:type="paragraph" w:styleId="ab">
    <w:name w:val="Intense Quote"/>
    <w:basedOn w:val="a"/>
    <w:next w:val="a"/>
    <w:link w:val="ac"/>
    <w:uiPriority w:val="30"/>
    <w:qFormat/>
    <w:rsid w:val="00A52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867"/>
    <w:rPr>
      <w:i/>
      <w:iCs/>
      <w:color w:val="2F5496" w:themeColor="accent1" w:themeShade="BF"/>
    </w:rPr>
  </w:style>
  <w:style w:type="character" w:styleId="ad">
    <w:name w:val="Intense Reference"/>
    <w:basedOn w:val="a0"/>
    <w:uiPriority w:val="32"/>
    <w:qFormat/>
    <w:rsid w:val="00A52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