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0812" w14:textId="77777777" w:rsidR="00ED4865" w:rsidRDefault="00ED4865">
      <w:pPr>
        <w:rPr>
          <w:rFonts w:hint="eastAsia"/>
        </w:rPr>
      </w:pPr>
    </w:p>
    <w:p w14:paraId="0EF4881D" w14:textId="77777777" w:rsidR="00ED4865" w:rsidRDefault="00ED4865">
      <w:pPr>
        <w:rPr>
          <w:rFonts w:hint="eastAsia"/>
        </w:rPr>
      </w:pPr>
      <w:r>
        <w:rPr>
          <w:rFonts w:hint="eastAsia"/>
        </w:rPr>
        <w:t>叉港的拼音是</w:t>
      </w:r>
    </w:p>
    <w:p w14:paraId="3536F6BB" w14:textId="77777777" w:rsidR="00ED4865" w:rsidRDefault="00ED4865">
      <w:pPr>
        <w:rPr>
          <w:rFonts w:hint="eastAsia"/>
        </w:rPr>
      </w:pPr>
      <w:r>
        <w:rPr>
          <w:rFonts w:hint="eastAsia"/>
        </w:rPr>
        <w:t>“叉港”是一个常见于中国地名中的词汇，其拼音为 chā gǎng。作为汉语中的通用读法，“叉”发第一声（阴平），“港”发第三声（上声），意为“分叉的港口”或“支流交汇的水域”。这一名称多用于描述具有分支河道或复杂水系的沿海、沿江地区，在江南水乡及沿海渔村尤为常见。例如，江苏、浙江、广东等地的古镇或地理标识中，常能见到“叉港”作为特定地点的名称。</w:t>
      </w:r>
    </w:p>
    <w:p w14:paraId="6D8701C2" w14:textId="77777777" w:rsidR="00ED4865" w:rsidRDefault="00ED4865">
      <w:pPr>
        <w:rPr>
          <w:rFonts w:hint="eastAsia"/>
        </w:rPr>
      </w:pPr>
    </w:p>
    <w:p w14:paraId="1F3D55F7" w14:textId="77777777" w:rsidR="00ED4865" w:rsidRDefault="00ED4865">
      <w:pPr>
        <w:rPr>
          <w:rFonts w:hint="eastAsia"/>
        </w:rPr>
      </w:pPr>
    </w:p>
    <w:p w14:paraId="17C0F4B9" w14:textId="77777777" w:rsidR="00ED4865" w:rsidRDefault="00ED4865">
      <w:pPr>
        <w:rPr>
          <w:rFonts w:hint="eastAsia"/>
        </w:rPr>
      </w:pPr>
      <w:r>
        <w:rPr>
          <w:rFonts w:hint="eastAsia"/>
        </w:rPr>
        <w:t>地名溯源与历史背景</w:t>
      </w:r>
    </w:p>
    <w:p w14:paraId="481D46AE" w14:textId="77777777" w:rsidR="00ED4865" w:rsidRDefault="00ED4865">
      <w:pPr>
        <w:rPr>
          <w:rFonts w:hint="eastAsia"/>
        </w:rPr>
      </w:pPr>
      <w:r>
        <w:rPr>
          <w:rFonts w:hint="eastAsia"/>
        </w:rPr>
        <w:t>“叉港”一词的起源与古代水运发展密不可分。在中国传统农耕文明中，河流和湖泊是交通、灌溉和渔业的命脉。当主干河道分出支流或天然港湾形成多个出水口时，这类分支水域便被形象地称为“叉港”。例如，江南水乡的许多村落因河网密布，常以“某叉港”命名，既体现地理特征，也便于渔民和商贾定位。南宋《吴郡志》中已有类似地名的记载，而在明清江南市镇经济繁荣时期，“叉港”更成为水路枢纽的代名词。</w:t>
      </w:r>
    </w:p>
    <w:p w14:paraId="3438FCD6" w14:textId="77777777" w:rsidR="00ED4865" w:rsidRDefault="00ED4865">
      <w:pPr>
        <w:rPr>
          <w:rFonts w:hint="eastAsia"/>
        </w:rPr>
      </w:pPr>
    </w:p>
    <w:p w14:paraId="3B264C0D" w14:textId="77777777" w:rsidR="00ED4865" w:rsidRDefault="00ED4865">
      <w:pPr>
        <w:rPr>
          <w:rFonts w:hint="eastAsia"/>
        </w:rPr>
      </w:pPr>
    </w:p>
    <w:p w14:paraId="0EE3B7DF" w14:textId="77777777" w:rsidR="00ED4865" w:rsidRDefault="00ED4865">
      <w:pPr>
        <w:rPr>
          <w:rFonts w:hint="eastAsia"/>
        </w:rPr>
      </w:pPr>
      <w:r>
        <w:rPr>
          <w:rFonts w:hint="eastAsia"/>
        </w:rPr>
        <w:t>语言学与方言视角</w:t>
      </w:r>
    </w:p>
    <w:p w14:paraId="7D6B785B" w14:textId="77777777" w:rsidR="00ED4865" w:rsidRDefault="00ED4865">
      <w:pPr>
        <w:rPr>
          <w:rFonts w:hint="eastAsia"/>
        </w:rPr>
      </w:pPr>
      <w:r>
        <w:rPr>
          <w:rFonts w:hint="eastAsia"/>
        </w:rPr>
        <w:t>从语言学角度看，“叉”在古汉语中本指分叉的工具或形态，后引申为地理术语。其拼音“chā”的发音历经千年未变，而“港”字则保留了古越语底层，后融入汉语体系。值得注意的是，在吴语等方言中，“叉港”可能存在变调或连读现象。例如，在苏州话中，“叉”可能弱化调值，“港”则更接近“gang”发音，但标准汉语仍统一为chā gǎng。这类地名反映了语言传播与地域文化交融的过程，同时也为方言研究提供了鲜活案例。</w:t>
      </w:r>
    </w:p>
    <w:p w14:paraId="3FBE98CC" w14:textId="77777777" w:rsidR="00ED4865" w:rsidRDefault="00ED4865">
      <w:pPr>
        <w:rPr>
          <w:rFonts w:hint="eastAsia"/>
        </w:rPr>
      </w:pPr>
    </w:p>
    <w:p w14:paraId="1429F04F" w14:textId="77777777" w:rsidR="00ED4865" w:rsidRDefault="00ED4865">
      <w:pPr>
        <w:rPr>
          <w:rFonts w:hint="eastAsia"/>
        </w:rPr>
      </w:pPr>
    </w:p>
    <w:p w14:paraId="74BC2951" w14:textId="77777777" w:rsidR="00ED4865" w:rsidRDefault="00ED4865">
      <w:pPr>
        <w:rPr>
          <w:rFonts w:hint="eastAsia"/>
        </w:rPr>
      </w:pPr>
      <w:r>
        <w:rPr>
          <w:rFonts w:hint="eastAsia"/>
        </w:rPr>
        <w:t>现代地理中的应用</w:t>
      </w:r>
    </w:p>
    <w:p w14:paraId="3C2917FD" w14:textId="77777777" w:rsidR="00ED4865" w:rsidRDefault="00ED4865">
      <w:pPr>
        <w:rPr>
          <w:rFonts w:hint="eastAsia"/>
        </w:rPr>
      </w:pPr>
      <w:r>
        <w:rPr>
          <w:rFonts w:hint="eastAsia"/>
        </w:rPr>
        <w:t>尽管城市化进程加速了内河航运的衰退，但“叉港”在地名体系中依旧活跃。例如，上海浦东的渔港周边仍保留若干以“叉港”命名的小村落，记录着昔日的渔业盛况。在闽南地区，“叉港”常与“厝”“澳”等字组合，构成具有地域特色的地名群（如“叉港厝”）。海洋测绘与地理信息系统中，“叉港”作为专业术语，指代分流航道或潮汐通道，对航运安全与海洋生态研究具有重要意义。现代地名标准化后，部分口语化称呼被纠正为“叉港”，避免歧义。</w:t>
      </w:r>
    </w:p>
    <w:p w14:paraId="42208E08" w14:textId="77777777" w:rsidR="00ED4865" w:rsidRDefault="00ED4865">
      <w:pPr>
        <w:rPr>
          <w:rFonts w:hint="eastAsia"/>
        </w:rPr>
      </w:pPr>
    </w:p>
    <w:p w14:paraId="6C9F1D7A" w14:textId="77777777" w:rsidR="00ED4865" w:rsidRDefault="00ED4865">
      <w:pPr>
        <w:rPr>
          <w:rFonts w:hint="eastAsia"/>
        </w:rPr>
      </w:pPr>
    </w:p>
    <w:p w14:paraId="7CDB6690" w14:textId="77777777" w:rsidR="00ED4865" w:rsidRDefault="00ED4865">
      <w:pPr>
        <w:rPr>
          <w:rFonts w:hint="eastAsia"/>
        </w:rPr>
      </w:pPr>
      <w:r>
        <w:rPr>
          <w:rFonts w:hint="eastAsia"/>
        </w:rPr>
        <w:t>文化符号的转喻价值</w:t>
      </w:r>
    </w:p>
    <w:p w14:paraId="359E0F40" w14:textId="77777777" w:rsidR="00ED4865" w:rsidRDefault="00ED4865">
      <w:pPr>
        <w:rPr>
          <w:rFonts w:hint="eastAsia"/>
        </w:rPr>
      </w:pPr>
      <w:r>
        <w:rPr>
          <w:rFonts w:hint="eastAsia"/>
        </w:rPr>
        <w:t>“叉港”超越了地理标识功能，在文学与艺术中转化为象征符号。鲁迅笔下的江南水乡场景、当代油画中的渔港意象，常以“叉港”暗喻命运的分岔或历史的交汇点。影视剧中，叉港场景多用于渲染烟火气或埋下叙事伏笔。这种文化转喻既延续了传统地名的生命力，也赋予其新的美学维度。值得注意的是，随着地名普查的推进，部分生僻“叉港”逐渐融入主流地理认知体系，成为乡愁记忆的重要载体。</w:t>
      </w:r>
    </w:p>
    <w:p w14:paraId="3FD1530F" w14:textId="77777777" w:rsidR="00ED4865" w:rsidRDefault="00ED4865">
      <w:pPr>
        <w:rPr>
          <w:rFonts w:hint="eastAsia"/>
        </w:rPr>
      </w:pPr>
    </w:p>
    <w:p w14:paraId="3CB22DAC" w14:textId="77777777" w:rsidR="00ED4865" w:rsidRDefault="00ED4865">
      <w:pPr>
        <w:rPr>
          <w:rFonts w:hint="eastAsia"/>
        </w:rPr>
      </w:pPr>
    </w:p>
    <w:p w14:paraId="78F462D9" w14:textId="77777777" w:rsidR="00ED4865" w:rsidRDefault="00ED4865">
      <w:pPr>
        <w:rPr>
          <w:rFonts w:hint="eastAsia"/>
        </w:rPr>
      </w:pPr>
      <w:r>
        <w:rPr>
          <w:rFonts w:hint="eastAsia"/>
        </w:rPr>
        <w:t>生态与环境启示</w:t>
      </w:r>
    </w:p>
    <w:p w14:paraId="08D00326" w14:textId="77777777" w:rsidR="00ED4865" w:rsidRDefault="00ED4865">
      <w:pPr>
        <w:rPr>
          <w:rFonts w:hint="eastAsia"/>
        </w:rPr>
      </w:pPr>
      <w:r>
        <w:rPr>
          <w:rFonts w:hint="eastAsia"/>
        </w:rPr>
        <w:t>“叉港”生态系统独具价值，其潮汐作用形成的咸淡水交汇区，是众多洄游生物的繁殖地。生物学研究表明，叉港区域生物多样性高于单一河道。然而，近年工业化导致的部分叉港淤塞或污染，引发生态学家对传统水系保护的呼吁。浙江温州等地已启动“叉港修复计划”，通过恢复水文连通性重建生态网络。这一实践表明，地名不仅是文化符号，更是生态治理的地理标识，提醒人们在发展中兼顾自然遗产传承。</w:t>
      </w:r>
    </w:p>
    <w:p w14:paraId="63F202FC" w14:textId="77777777" w:rsidR="00ED4865" w:rsidRDefault="00ED4865">
      <w:pPr>
        <w:rPr>
          <w:rFonts w:hint="eastAsia"/>
        </w:rPr>
      </w:pPr>
    </w:p>
    <w:p w14:paraId="256F1E6D" w14:textId="77777777" w:rsidR="00ED4865" w:rsidRDefault="00ED4865">
      <w:pPr>
        <w:rPr>
          <w:rFonts w:hint="eastAsia"/>
        </w:rPr>
      </w:pPr>
    </w:p>
    <w:p w14:paraId="18920150" w14:textId="77777777" w:rsidR="00ED4865" w:rsidRDefault="00ED4865">
      <w:pPr>
        <w:rPr>
          <w:rFonts w:hint="eastAsia"/>
        </w:rPr>
      </w:pPr>
      <w:r>
        <w:rPr>
          <w:rFonts w:hint="eastAsia"/>
        </w:rPr>
        <w:t>最后的总结</w:t>
      </w:r>
    </w:p>
    <w:p w14:paraId="1C3E2C2A" w14:textId="77777777" w:rsidR="00ED4865" w:rsidRDefault="00ED4865">
      <w:pPr>
        <w:rPr>
          <w:rFonts w:hint="eastAsia"/>
        </w:rPr>
      </w:pPr>
      <w:r>
        <w:rPr>
          <w:rFonts w:hint="eastAsia"/>
        </w:rPr>
        <w:t>从语音学视角的准确发音，到历史、方言、地理多维度的解析，“叉港”作为汉语词汇展现出惊人的包容性。它既承载着江南水乡的烟火记忆，又融入现代化进程的语言体系；既是生态学家关注的焦点，也是艺术家灵感的源泉。当我们念出“chā gǎng”时，不仅是在唤醒地图上的坐标定位，更是在与千年水运文明展开对话。这种跨越时空的文化共鸣，正是汉字地名独特魅力的生动写照。</w:t>
      </w:r>
    </w:p>
    <w:p w14:paraId="2C0F78F3" w14:textId="77777777" w:rsidR="00ED4865" w:rsidRDefault="00ED4865">
      <w:pPr>
        <w:rPr>
          <w:rFonts w:hint="eastAsia"/>
        </w:rPr>
      </w:pPr>
    </w:p>
    <w:p w14:paraId="5708C55D" w14:textId="77777777" w:rsidR="00ED4865" w:rsidRDefault="00ED4865">
      <w:pPr>
        <w:rPr>
          <w:rFonts w:hint="eastAsia"/>
        </w:rPr>
      </w:pPr>
    </w:p>
    <w:p w14:paraId="39B8AA66" w14:textId="77777777" w:rsidR="00ED4865" w:rsidRDefault="00ED4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09B9A" w14:textId="068865DE" w:rsidR="00735AA8" w:rsidRDefault="00735AA8"/>
    <w:sectPr w:rsidR="0073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A8"/>
    <w:rsid w:val="00735AA8"/>
    <w:rsid w:val="00C66831"/>
    <w:rsid w:val="00E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B516-9E65-48AC-B30E-2A1E8A23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2025-08-21T02:13:00Z</dcterms:created>
  <dcterms:modified xsi:type="dcterms:W3CDTF">2025-08-21T02:13:00Z</dcterms:modified>
</cp:coreProperties>
</file>