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F665" w14:textId="77777777" w:rsidR="00904C05" w:rsidRDefault="00904C05">
      <w:pPr>
        <w:rPr>
          <w:rFonts w:hint="eastAsia"/>
        </w:rPr>
      </w:pPr>
    </w:p>
    <w:p w14:paraId="1AC6B449" w14:textId="77777777" w:rsidR="00904C05" w:rsidRDefault="00904C05">
      <w:pPr>
        <w:rPr>
          <w:rFonts w:hint="eastAsia"/>
        </w:rPr>
      </w:pPr>
      <w:r>
        <w:rPr>
          <w:rFonts w:hint="eastAsia"/>
        </w:rPr>
        <w:tab/>
        <w:t>叉港的拼音1：一个名字背后的多重解读</w:t>
      </w:r>
    </w:p>
    <w:p w14:paraId="7B04E63E" w14:textId="77777777" w:rsidR="00904C05" w:rsidRDefault="00904C05">
      <w:pPr>
        <w:rPr>
          <w:rFonts w:hint="eastAsia"/>
        </w:rPr>
      </w:pPr>
    </w:p>
    <w:p w14:paraId="10B04037" w14:textId="77777777" w:rsidR="00904C05" w:rsidRDefault="00904C05">
      <w:pPr>
        <w:rPr>
          <w:rFonts w:hint="eastAsia"/>
        </w:rPr>
      </w:pPr>
    </w:p>
    <w:p w14:paraId="058CD96A" w14:textId="77777777" w:rsidR="00904C05" w:rsidRDefault="00904C05">
      <w:pPr>
        <w:rPr>
          <w:rFonts w:hint="eastAsia"/>
        </w:rPr>
      </w:pPr>
      <w:r>
        <w:rPr>
          <w:rFonts w:hint="eastAsia"/>
        </w:rPr>
        <w:tab/>
        <w:t>若将"叉港"的拼音首字母"CH"直接拼写为"C H"，这座隐匿于水域脉络中的隐秘之地便以一种别具一格的符号姿态进入视野。不同于常规地名标注的地理坐标定位，"叉港的拼音1"更像一串解谜线索，邀请人们穿透表象探寻其背后的水文肌理与人文密码。</w:t>
      </w:r>
    </w:p>
    <w:p w14:paraId="72446E4B" w14:textId="77777777" w:rsidR="00904C05" w:rsidRDefault="00904C05">
      <w:pPr>
        <w:rPr>
          <w:rFonts w:hint="eastAsia"/>
        </w:rPr>
      </w:pPr>
    </w:p>
    <w:p w14:paraId="587AD0A9" w14:textId="77777777" w:rsidR="00904C05" w:rsidRDefault="00904C05">
      <w:pPr>
        <w:rPr>
          <w:rFonts w:hint="eastAsia"/>
        </w:rPr>
      </w:pPr>
    </w:p>
    <w:p w14:paraId="7A6DECA0" w14:textId="77777777" w:rsidR="00904C05" w:rsidRDefault="00904C05">
      <w:pPr>
        <w:rPr>
          <w:rFonts w:hint="eastAsia"/>
        </w:rPr>
      </w:pPr>
    </w:p>
    <w:p w14:paraId="4DBBE274" w14:textId="77777777" w:rsidR="00904C05" w:rsidRDefault="00904C05">
      <w:pPr>
        <w:rPr>
          <w:rFonts w:hint="eastAsia"/>
        </w:rPr>
      </w:pPr>
      <w:r>
        <w:rPr>
          <w:rFonts w:hint="eastAsia"/>
        </w:rPr>
        <w:tab/>
        <w:t>水纹里的文明褶皱</w:t>
      </w:r>
    </w:p>
    <w:p w14:paraId="51AF88ED" w14:textId="77777777" w:rsidR="00904C05" w:rsidRDefault="00904C05">
      <w:pPr>
        <w:rPr>
          <w:rFonts w:hint="eastAsia"/>
        </w:rPr>
      </w:pPr>
    </w:p>
    <w:p w14:paraId="5F8D4E89" w14:textId="77777777" w:rsidR="00904C05" w:rsidRDefault="00904C05">
      <w:pPr>
        <w:rPr>
          <w:rFonts w:hint="eastAsia"/>
        </w:rPr>
      </w:pPr>
    </w:p>
    <w:p w14:paraId="22774C40" w14:textId="77777777" w:rsidR="00904C05" w:rsidRDefault="00904C05">
      <w:pPr>
        <w:rPr>
          <w:rFonts w:hint="eastAsia"/>
        </w:rPr>
      </w:pPr>
      <w:r>
        <w:rPr>
          <w:rFonts w:hint="eastAsia"/>
        </w:rPr>
        <w:tab/>
        <w:t>在潮汐涨落的经纬网中，叉港并非单一地理坐标，而是由十八条支流编织而成的复合水系。这些水道犹如古老血管，在淤泥与卵石间蜿蜒出鲜活的历史脉络。渔民们依据星象调整船帆的角度，老船匠在龙骨上刻画潮汐密语，连河畔孩童嬉水的浪花轨迹都暗含古老导航智慧。明代《漕运图志》中记载的"十八叉交汇"景观，在无人机测绘下呈现出精密的拓扑结构。</w:t>
      </w:r>
    </w:p>
    <w:p w14:paraId="1C1A902C" w14:textId="77777777" w:rsidR="00904C05" w:rsidRDefault="00904C05">
      <w:pPr>
        <w:rPr>
          <w:rFonts w:hint="eastAsia"/>
        </w:rPr>
      </w:pPr>
    </w:p>
    <w:p w14:paraId="6AC7170A" w14:textId="77777777" w:rsidR="00904C05" w:rsidRDefault="00904C05">
      <w:pPr>
        <w:rPr>
          <w:rFonts w:hint="eastAsia"/>
        </w:rPr>
      </w:pPr>
    </w:p>
    <w:p w14:paraId="0D194939" w14:textId="77777777" w:rsidR="00904C05" w:rsidRDefault="00904C05">
      <w:pPr>
        <w:rPr>
          <w:rFonts w:hint="eastAsia"/>
        </w:rPr>
      </w:pPr>
    </w:p>
    <w:p w14:paraId="048DAA70" w14:textId="77777777" w:rsidR="00904C05" w:rsidRDefault="00904C05">
      <w:pPr>
        <w:rPr>
          <w:rFonts w:hint="eastAsia"/>
        </w:rPr>
      </w:pPr>
      <w:r>
        <w:rPr>
          <w:rFonts w:hint="eastAsia"/>
        </w:rPr>
        <w:tab/>
        <w:t>声景织就的生活图谱</w:t>
      </w:r>
    </w:p>
    <w:p w14:paraId="5663521E" w14:textId="77777777" w:rsidR="00904C05" w:rsidRDefault="00904C05">
      <w:pPr>
        <w:rPr>
          <w:rFonts w:hint="eastAsia"/>
        </w:rPr>
      </w:pPr>
    </w:p>
    <w:p w14:paraId="592DFCC7" w14:textId="77777777" w:rsidR="00904C05" w:rsidRDefault="00904C05">
      <w:pPr>
        <w:rPr>
          <w:rFonts w:hint="eastAsia"/>
        </w:rPr>
      </w:pPr>
    </w:p>
    <w:p w14:paraId="4F4653B9" w14:textId="77777777" w:rsidR="00904C05" w:rsidRDefault="00904C05">
      <w:pPr>
        <w:rPr>
          <w:rFonts w:hint="eastAsia"/>
        </w:rPr>
      </w:pPr>
      <w:r>
        <w:rPr>
          <w:rFonts w:hint="eastAsia"/>
        </w:rPr>
        <w:tab/>
        <w:t>晨雾氤氲时刻，橹声与叫卖声编织成特殊声呐系统。木栈道上此起彼伏的敲竹梆节奏，对应着不同鱼种的渔获时刻；晾晒紫菜的竹匾碰撞出独特摩斯密码，传递着潮汛变化的秘密。2018年联合国教科文组织"水下文化遗产"项目中，当地渔歌被破译为包含潮位数据的环境密码，证实了海洋文明独特的知识传承方式。</w:t>
      </w:r>
    </w:p>
    <w:p w14:paraId="182A0CDB" w14:textId="77777777" w:rsidR="00904C05" w:rsidRDefault="00904C05">
      <w:pPr>
        <w:rPr>
          <w:rFonts w:hint="eastAsia"/>
        </w:rPr>
      </w:pPr>
    </w:p>
    <w:p w14:paraId="38A174FD" w14:textId="77777777" w:rsidR="00904C05" w:rsidRDefault="00904C05">
      <w:pPr>
        <w:rPr>
          <w:rFonts w:hint="eastAsia"/>
        </w:rPr>
      </w:pPr>
    </w:p>
    <w:p w14:paraId="390618AB" w14:textId="77777777" w:rsidR="00904C05" w:rsidRDefault="00904C05">
      <w:pPr>
        <w:rPr>
          <w:rFonts w:hint="eastAsia"/>
        </w:rPr>
      </w:pPr>
    </w:p>
    <w:p w14:paraId="588EDF79" w14:textId="77777777" w:rsidR="00904C05" w:rsidRDefault="00904C05">
      <w:pPr>
        <w:rPr>
          <w:rFonts w:hint="eastAsia"/>
        </w:rPr>
      </w:pPr>
      <w:r>
        <w:rPr>
          <w:rFonts w:hint="eastAsia"/>
        </w:rPr>
        <w:tab/>
        <w:t>饮食人类学的河岸实验室</w:t>
      </w:r>
    </w:p>
    <w:p w14:paraId="74EB8DD8" w14:textId="77777777" w:rsidR="00904C05" w:rsidRDefault="00904C05">
      <w:pPr>
        <w:rPr>
          <w:rFonts w:hint="eastAsia"/>
        </w:rPr>
      </w:pPr>
    </w:p>
    <w:p w14:paraId="1C6A0133" w14:textId="77777777" w:rsidR="00904C05" w:rsidRDefault="00904C05">
      <w:pPr>
        <w:rPr>
          <w:rFonts w:hint="eastAsia"/>
        </w:rPr>
      </w:pPr>
    </w:p>
    <w:p w14:paraId="2404CA79" w14:textId="77777777" w:rsidR="00904C05" w:rsidRDefault="00904C05">
      <w:pPr>
        <w:rPr>
          <w:rFonts w:hint="eastAsia"/>
        </w:rPr>
      </w:pPr>
      <w:r>
        <w:rPr>
          <w:rFonts w:hint="eastAsia"/>
        </w:rPr>
        <w:tab/>
        <w:t>叉港人将潮间带的馈赠炼化为料理密码：牡蛎壳灰调节面团酸碱度，红树林嫩芽提炼天然色素，贝壳粉替代味精的特殊发酵技法，构成独特的烹饪操作系统。每年春分前后的"鲎宴"，需精准把握潮水退却的十二时辰窗口期，其烹饪工序精确到潮水起伏的分秒节奏，被誉为"流动在舌尖上的天文历法"。</w:t>
      </w:r>
    </w:p>
    <w:p w14:paraId="1303CA45" w14:textId="77777777" w:rsidR="00904C05" w:rsidRDefault="00904C05">
      <w:pPr>
        <w:rPr>
          <w:rFonts w:hint="eastAsia"/>
        </w:rPr>
      </w:pPr>
    </w:p>
    <w:p w14:paraId="50DB025A" w14:textId="77777777" w:rsidR="00904C05" w:rsidRDefault="00904C05">
      <w:pPr>
        <w:rPr>
          <w:rFonts w:hint="eastAsia"/>
        </w:rPr>
      </w:pPr>
    </w:p>
    <w:p w14:paraId="0A210433" w14:textId="77777777" w:rsidR="00904C05" w:rsidRDefault="00904C05">
      <w:pPr>
        <w:rPr>
          <w:rFonts w:hint="eastAsia"/>
        </w:rPr>
      </w:pPr>
    </w:p>
    <w:p w14:paraId="46B1906A" w14:textId="77777777" w:rsidR="00904C05" w:rsidRDefault="00904C05">
      <w:pPr>
        <w:rPr>
          <w:rFonts w:hint="eastAsia"/>
        </w:rPr>
      </w:pPr>
      <w:r>
        <w:rPr>
          <w:rFonts w:hint="eastAsia"/>
        </w:rPr>
        <w:tab/>
        <w:t>时空褶皱中的现代启示</w:t>
      </w:r>
    </w:p>
    <w:p w14:paraId="410FC54C" w14:textId="77777777" w:rsidR="00904C05" w:rsidRDefault="00904C05">
      <w:pPr>
        <w:rPr>
          <w:rFonts w:hint="eastAsia"/>
        </w:rPr>
      </w:pPr>
    </w:p>
    <w:p w14:paraId="4128DF50" w14:textId="77777777" w:rsidR="00904C05" w:rsidRDefault="00904C05">
      <w:pPr>
        <w:rPr>
          <w:rFonts w:hint="eastAsia"/>
        </w:rPr>
      </w:pPr>
    </w:p>
    <w:p w14:paraId="3A180B65" w14:textId="77777777" w:rsidR="00904C05" w:rsidRDefault="00904C05">
      <w:pPr>
        <w:rPr>
          <w:rFonts w:hint="eastAsia"/>
        </w:rPr>
      </w:pPr>
      <w:r>
        <w:rPr>
          <w:rFonts w:hint="eastAsia"/>
        </w:rPr>
        <w:tab/>
        <w:t>当卫星遥感图解析出15世纪沉没商船的精确坐标，当地非遗传承人却通过口述史复原出更复杂的航海网络。在碳14检测确认的宋代窑址旁，现代艺术家建立起光影装置《涨落方程》，用算法模拟千年来泥沙沉积的动态过程。这种古今对话印证了联合国《水下文化遗产公约》强调的"跨时空对话"理念，将物质遗存转化为持续生长的文化生态。</w:t>
      </w:r>
    </w:p>
    <w:p w14:paraId="2A8BA66C" w14:textId="77777777" w:rsidR="00904C05" w:rsidRDefault="00904C05">
      <w:pPr>
        <w:rPr>
          <w:rFonts w:hint="eastAsia"/>
        </w:rPr>
      </w:pPr>
    </w:p>
    <w:p w14:paraId="1A655C48" w14:textId="77777777" w:rsidR="00904C05" w:rsidRDefault="00904C05">
      <w:pPr>
        <w:rPr>
          <w:rFonts w:hint="eastAsia"/>
        </w:rPr>
      </w:pPr>
    </w:p>
    <w:p w14:paraId="24324134" w14:textId="77777777" w:rsidR="00904C05" w:rsidRDefault="00904C05">
      <w:pPr>
        <w:rPr>
          <w:rFonts w:hint="eastAsia"/>
        </w:rPr>
      </w:pPr>
    </w:p>
    <w:p w14:paraId="035BF82D" w14:textId="77777777" w:rsidR="00904C05" w:rsidRDefault="00904C05">
      <w:pPr>
        <w:rPr>
          <w:rFonts w:hint="eastAsia"/>
        </w:rPr>
      </w:pPr>
      <w:r>
        <w:rPr>
          <w:rFonts w:hint="eastAsia"/>
        </w:rPr>
        <w:tab/>
        <w:t>未完成的地理诗篇</w:t>
      </w:r>
    </w:p>
    <w:p w14:paraId="629B747D" w14:textId="77777777" w:rsidR="00904C05" w:rsidRDefault="00904C05">
      <w:pPr>
        <w:rPr>
          <w:rFonts w:hint="eastAsia"/>
        </w:rPr>
      </w:pPr>
    </w:p>
    <w:p w14:paraId="676D23B9" w14:textId="77777777" w:rsidR="00904C05" w:rsidRDefault="00904C05">
      <w:pPr>
        <w:rPr>
          <w:rFonts w:hint="eastAsia"/>
        </w:rPr>
      </w:pPr>
    </w:p>
    <w:p w14:paraId="66DFE08F" w14:textId="77777777" w:rsidR="00904C05" w:rsidRDefault="00904C05">
      <w:pPr>
        <w:rPr>
          <w:rFonts w:hint="eastAsia"/>
        </w:rPr>
      </w:pPr>
      <w:r>
        <w:rPr>
          <w:rFonts w:hint="eastAsia"/>
        </w:rPr>
        <w:tab/>
        <w:t>今天的叉港在水生态修复工程中寻找新平衡：用3D打印技术复刻红树林根系结构改善水质，通过区块链记录每尾洄游鱼类的生态档案。但最动人的改变来自民间智慧——渔民自发组织的潮汐观测网络，持续两百年的手抄记录本与卫星数据形成奇妙共振，印证着《淮南子》"圣人观乎天文以察时变，观乎人文以化成天下"的古老智慧。</w:t>
      </w:r>
    </w:p>
    <w:p w14:paraId="3BF95A6D" w14:textId="77777777" w:rsidR="00904C05" w:rsidRDefault="00904C05">
      <w:pPr>
        <w:rPr>
          <w:rFonts w:hint="eastAsia"/>
        </w:rPr>
      </w:pPr>
    </w:p>
    <w:p w14:paraId="1BE8CE83" w14:textId="77777777" w:rsidR="00904C05" w:rsidRDefault="00904C05">
      <w:pPr>
        <w:rPr>
          <w:rFonts w:hint="eastAsia"/>
        </w:rPr>
      </w:pPr>
    </w:p>
    <w:p w14:paraId="3F8B0E7E" w14:textId="77777777" w:rsidR="00904C05" w:rsidRDefault="00904C05">
      <w:pPr>
        <w:rPr>
          <w:rFonts w:hint="eastAsia"/>
        </w:rPr>
      </w:pPr>
    </w:p>
    <w:p w14:paraId="2B502171" w14:textId="77777777" w:rsidR="00904C05" w:rsidRDefault="00904C05">
      <w:pPr>
        <w:rPr>
          <w:rFonts w:hint="eastAsia"/>
        </w:rPr>
      </w:pPr>
      <w:r>
        <w:rPr>
          <w:rFonts w:hint="eastAsia"/>
        </w:rPr>
        <w:tab/>
        <w:t>拼音之外的元叙事</w:t>
      </w:r>
    </w:p>
    <w:p w14:paraId="26C4525C" w14:textId="77777777" w:rsidR="00904C05" w:rsidRDefault="00904C05">
      <w:pPr>
        <w:rPr>
          <w:rFonts w:hint="eastAsia"/>
        </w:rPr>
      </w:pPr>
    </w:p>
    <w:p w14:paraId="745CEF43" w14:textId="77777777" w:rsidR="00904C05" w:rsidRDefault="00904C05">
      <w:pPr>
        <w:rPr>
          <w:rFonts w:hint="eastAsia"/>
        </w:rPr>
      </w:pPr>
    </w:p>
    <w:p w14:paraId="55166F3B" w14:textId="77777777" w:rsidR="00904C05" w:rsidRDefault="00904C05">
      <w:pPr>
        <w:rPr>
          <w:rFonts w:hint="eastAsia"/>
        </w:rPr>
      </w:pPr>
      <w:r>
        <w:rPr>
          <w:rFonts w:hint="eastAsia"/>
        </w:rPr>
        <w:tab/>
        <w:t>跳出语言符号的局限，"CH"或许是某种文明符号的现代表达。当年轻创客将传统渔具改造成数据采集终端，当水下考古现场同步开启VR直播，这座港口正经历着前所未有的叙事重构。数字影像与水文图谱交织的新地图上，每个坐标点都闪烁着古今智慧交融的光芒，书写着超越拼音表意的文明图腾。</w:t>
      </w:r>
    </w:p>
    <w:p w14:paraId="5C6F64D6" w14:textId="77777777" w:rsidR="00904C05" w:rsidRDefault="00904C05">
      <w:pPr>
        <w:rPr>
          <w:rFonts w:hint="eastAsia"/>
        </w:rPr>
      </w:pPr>
    </w:p>
    <w:p w14:paraId="1685506B" w14:textId="77777777" w:rsidR="00904C05" w:rsidRDefault="00904C05">
      <w:pPr>
        <w:rPr>
          <w:rFonts w:hint="eastAsia"/>
        </w:rPr>
      </w:pPr>
    </w:p>
    <w:p w14:paraId="040E79EC" w14:textId="77777777" w:rsidR="00904C05" w:rsidRDefault="00904C05">
      <w:pPr>
        <w:rPr>
          <w:rFonts w:hint="eastAsia"/>
        </w:rPr>
      </w:pPr>
      <w:r>
        <w:rPr>
          <w:rFonts w:hint="eastAsia"/>
        </w:rPr>
        <w:t>本文是由懂得生活网（dongdeshenghuo.com）为大家创作</w:t>
      </w:r>
    </w:p>
    <w:p w14:paraId="14FE8710" w14:textId="136AD232" w:rsidR="008E2B4D" w:rsidRDefault="008E2B4D"/>
    <w:sectPr w:rsidR="008E2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4D"/>
    <w:rsid w:val="008E2B4D"/>
    <w:rsid w:val="00904C05"/>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22454-E44C-4AA3-9C3A-801D99E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B4D"/>
    <w:rPr>
      <w:rFonts w:cstheme="majorBidi"/>
      <w:color w:val="2F5496" w:themeColor="accent1" w:themeShade="BF"/>
      <w:sz w:val="28"/>
      <w:szCs w:val="28"/>
    </w:rPr>
  </w:style>
  <w:style w:type="character" w:customStyle="1" w:styleId="50">
    <w:name w:val="标题 5 字符"/>
    <w:basedOn w:val="a0"/>
    <w:link w:val="5"/>
    <w:uiPriority w:val="9"/>
    <w:semiHidden/>
    <w:rsid w:val="008E2B4D"/>
    <w:rPr>
      <w:rFonts w:cstheme="majorBidi"/>
      <w:color w:val="2F5496" w:themeColor="accent1" w:themeShade="BF"/>
      <w:sz w:val="24"/>
    </w:rPr>
  </w:style>
  <w:style w:type="character" w:customStyle="1" w:styleId="60">
    <w:name w:val="标题 6 字符"/>
    <w:basedOn w:val="a0"/>
    <w:link w:val="6"/>
    <w:uiPriority w:val="9"/>
    <w:semiHidden/>
    <w:rsid w:val="008E2B4D"/>
    <w:rPr>
      <w:rFonts w:cstheme="majorBidi"/>
      <w:b/>
      <w:bCs/>
      <w:color w:val="2F5496" w:themeColor="accent1" w:themeShade="BF"/>
    </w:rPr>
  </w:style>
  <w:style w:type="character" w:customStyle="1" w:styleId="70">
    <w:name w:val="标题 7 字符"/>
    <w:basedOn w:val="a0"/>
    <w:link w:val="7"/>
    <w:uiPriority w:val="9"/>
    <w:semiHidden/>
    <w:rsid w:val="008E2B4D"/>
    <w:rPr>
      <w:rFonts w:cstheme="majorBidi"/>
      <w:b/>
      <w:bCs/>
      <w:color w:val="595959" w:themeColor="text1" w:themeTint="A6"/>
    </w:rPr>
  </w:style>
  <w:style w:type="character" w:customStyle="1" w:styleId="80">
    <w:name w:val="标题 8 字符"/>
    <w:basedOn w:val="a0"/>
    <w:link w:val="8"/>
    <w:uiPriority w:val="9"/>
    <w:semiHidden/>
    <w:rsid w:val="008E2B4D"/>
    <w:rPr>
      <w:rFonts w:cstheme="majorBidi"/>
      <w:color w:val="595959" w:themeColor="text1" w:themeTint="A6"/>
    </w:rPr>
  </w:style>
  <w:style w:type="character" w:customStyle="1" w:styleId="90">
    <w:name w:val="标题 9 字符"/>
    <w:basedOn w:val="a0"/>
    <w:link w:val="9"/>
    <w:uiPriority w:val="9"/>
    <w:semiHidden/>
    <w:rsid w:val="008E2B4D"/>
    <w:rPr>
      <w:rFonts w:eastAsiaTheme="majorEastAsia" w:cstheme="majorBidi"/>
      <w:color w:val="595959" w:themeColor="text1" w:themeTint="A6"/>
    </w:rPr>
  </w:style>
  <w:style w:type="paragraph" w:styleId="a3">
    <w:name w:val="Title"/>
    <w:basedOn w:val="a"/>
    <w:next w:val="a"/>
    <w:link w:val="a4"/>
    <w:uiPriority w:val="10"/>
    <w:qFormat/>
    <w:rsid w:val="008E2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B4D"/>
    <w:pPr>
      <w:spacing w:before="160"/>
      <w:jc w:val="center"/>
    </w:pPr>
    <w:rPr>
      <w:i/>
      <w:iCs/>
      <w:color w:val="404040" w:themeColor="text1" w:themeTint="BF"/>
    </w:rPr>
  </w:style>
  <w:style w:type="character" w:customStyle="1" w:styleId="a8">
    <w:name w:val="引用 字符"/>
    <w:basedOn w:val="a0"/>
    <w:link w:val="a7"/>
    <w:uiPriority w:val="29"/>
    <w:rsid w:val="008E2B4D"/>
    <w:rPr>
      <w:i/>
      <w:iCs/>
      <w:color w:val="404040" w:themeColor="text1" w:themeTint="BF"/>
    </w:rPr>
  </w:style>
  <w:style w:type="paragraph" w:styleId="a9">
    <w:name w:val="List Paragraph"/>
    <w:basedOn w:val="a"/>
    <w:uiPriority w:val="34"/>
    <w:qFormat/>
    <w:rsid w:val="008E2B4D"/>
    <w:pPr>
      <w:ind w:left="720"/>
      <w:contextualSpacing/>
    </w:pPr>
  </w:style>
  <w:style w:type="character" w:styleId="aa">
    <w:name w:val="Intense Emphasis"/>
    <w:basedOn w:val="a0"/>
    <w:uiPriority w:val="21"/>
    <w:qFormat/>
    <w:rsid w:val="008E2B4D"/>
    <w:rPr>
      <w:i/>
      <w:iCs/>
      <w:color w:val="2F5496" w:themeColor="accent1" w:themeShade="BF"/>
    </w:rPr>
  </w:style>
  <w:style w:type="paragraph" w:styleId="ab">
    <w:name w:val="Intense Quote"/>
    <w:basedOn w:val="a"/>
    <w:next w:val="a"/>
    <w:link w:val="ac"/>
    <w:uiPriority w:val="30"/>
    <w:qFormat/>
    <w:rsid w:val="008E2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B4D"/>
    <w:rPr>
      <w:i/>
      <w:iCs/>
      <w:color w:val="2F5496" w:themeColor="accent1" w:themeShade="BF"/>
    </w:rPr>
  </w:style>
  <w:style w:type="character" w:styleId="ad">
    <w:name w:val="Intense Reference"/>
    <w:basedOn w:val="a0"/>
    <w:uiPriority w:val="32"/>
    <w:qFormat/>
    <w:rsid w:val="008E2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