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99804">
      <w:pPr>
        <w:rPr>
          <w:rFonts w:hint="eastAsia"/>
          <w:lang w:eastAsia="zh-CN"/>
        </w:rPr>
      </w:pPr>
      <w:bookmarkStart w:id="0" w:name="_GoBack"/>
      <w:bookmarkEnd w:id="0"/>
      <w:r>
        <w:rPr>
          <w:rFonts w:hint="eastAsia"/>
          <w:lang w:eastAsia="zh-CN"/>
        </w:rPr>
        <w:t>又饥又渴的拼音</w:t>
      </w:r>
    </w:p>
    <w:p w14:paraId="33557C7B">
      <w:pPr>
        <w:rPr>
          <w:rFonts w:hint="eastAsia"/>
          <w:lang w:eastAsia="zh-CN"/>
        </w:rPr>
      </w:pPr>
      <w:r>
        <w:rPr>
          <w:rFonts w:hint="eastAsia"/>
          <w:lang w:eastAsia="zh-CN"/>
        </w:rPr>
        <w:t>“又饥又渴”的拼音是“yòu jī yòu kě”。这个词语生动形象地描述了一个人同时经历饥饿和口渴的状态，是一种常见的生理体验。在日常生活中，当我们长时间没有进食或者饮水时，就可能会感到既饿又渴，这种状态不仅让人感觉不适，还可能影响到我们的工作效率和生活质量。</w:t>
      </w:r>
    </w:p>
    <w:p w14:paraId="59F49962">
      <w:pPr>
        <w:rPr>
          <w:rFonts w:hint="eastAsia"/>
          <w:lang w:eastAsia="zh-CN"/>
        </w:rPr>
      </w:pPr>
    </w:p>
    <w:p w14:paraId="4F628E08">
      <w:pPr>
        <w:rPr>
          <w:rFonts w:hint="eastAsia"/>
          <w:lang w:eastAsia="zh-CN"/>
        </w:rPr>
      </w:pPr>
    </w:p>
    <w:p w14:paraId="10C78AD7">
      <w:pPr>
        <w:rPr>
          <w:rFonts w:hint="eastAsia"/>
          <w:lang w:eastAsia="zh-CN"/>
        </w:rPr>
      </w:pPr>
      <w:r>
        <w:rPr>
          <w:rFonts w:hint="eastAsia"/>
          <w:lang w:eastAsia="zh-CN"/>
        </w:rPr>
        <w:t>生理反应与健康影响</w:t>
      </w:r>
    </w:p>
    <w:p w14:paraId="0A1274B7">
      <w:pPr>
        <w:rPr>
          <w:rFonts w:hint="eastAsia"/>
          <w:lang w:eastAsia="zh-CN"/>
        </w:rPr>
      </w:pPr>
      <w:r>
        <w:rPr>
          <w:rFonts w:hint="eastAsia"/>
          <w:lang w:eastAsia="zh-CN"/>
        </w:rPr>
        <w:t>从生理角度来看，“又饥又渴”反映了身体对营养和水分的需求。饥饿感通常是由血糖水平下降触发的，而口渴则是由于体内水分减少或电解质失衡导致的。如果长期处于这种状态下而不进行补充，会对身体健康造成不利影响，如头晕、乏力等。因此，及时补充足够的食物和水分对于维持正常的身体机能至关重要。</w:t>
      </w:r>
    </w:p>
    <w:p w14:paraId="5042836E">
      <w:pPr>
        <w:rPr>
          <w:rFonts w:hint="eastAsia"/>
          <w:lang w:eastAsia="zh-CN"/>
        </w:rPr>
      </w:pPr>
    </w:p>
    <w:p w14:paraId="7AE64634">
      <w:pPr>
        <w:rPr>
          <w:rFonts w:hint="eastAsia"/>
          <w:lang w:eastAsia="zh-CN"/>
        </w:rPr>
      </w:pPr>
    </w:p>
    <w:p w14:paraId="3D2D7286">
      <w:pPr>
        <w:rPr>
          <w:rFonts w:hint="eastAsia"/>
          <w:lang w:eastAsia="zh-CN"/>
        </w:rPr>
      </w:pPr>
      <w:r>
        <w:rPr>
          <w:rFonts w:hint="eastAsia"/>
          <w:lang w:eastAsia="zh-CN"/>
        </w:rPr>
        <w:t>文化内涵与文学表现</w:t>
      </w:r>
    </w:p>
    <w:p w14:paraId="0C6B97FF">
      <w:pPr>
        <w:rPr>
          <w:rFonts w:hint="eastAsia"/>
          <w:lang w:eastAsia="zh-CN"/>
        </w:rPr>
      </w:pPr>
      <w:r>
        <w:rPr>
          <w:rFonts w:hint="eastAsia"/>
          <w:lang w:eastAsia="zh-CN"/>
        </w:rPr>
        <w:t>“又饥又渴”不仅仅是一个简单的描述性词语，在文学作品中也经常被用来增强情感表达或是描绘特定情境下的艰难处境。例如，在一些描写艰苦环境或长途跋涉的故事里，作者往往会通过描述人物的饥饿与干渴来加深读者对角色所面临挑战的理解，从而引起共鸣。这样的描写手法能够使故事更加生动有趣，也能更好地传达出作品想要表达的情感深度。</w:t>
      </w:r>
    </w:p>
    <w:p w14:paraId="3493DCB0">
      <w:pPr>
        <w:rPr>
          <w:rFonts w:hint="eastAsia"/>
          <w:lang w:eastAsia="zh-CN"/>
        </w:rPr>
      </w:pPr>
    </w:p>
    <w:p w14:paraId="15143499">
      <w:pPr>
        <w:rPr>
          <w:rFonts w:hint="eastAsia"/>
          <w:lang w:eastAsia="zh-CN"/>
        </w:rPr>
      </w:pPr>
    </w:p>
    <w:p w14:paraId="4F3E05BA">
      <w:pPr>
        <w:rPr>
          <w:rFonts w:hint="eastAsia"/>
          <w:lang w:eastAsia="zh-CN"/>
        </w:rPr>
      </w:pPr>
      <w:r>
        <w:rPr>
          <w:rFonts w:hint="eastAsia"/>
          <w:lang w:eastAsia="zh-CN"/>
        </w:rPr>
        <w:t>如何有效应对</w:t>
      </w:r>
    </w:p>
    <w:p w14:paraId="33C2755D">
      <w:pPr>
        <w:rPr>
          <w:rFonts w:hint="eastAsia"/>
          <w:lang w:eastAsia="zh-CN"/>
        </w:rPr>
      </w:pPr>
      <w:r>
        <w:rPr>
          <w:rFonts w:hint="eastAsia"/>
          <w:lang w:eastAsia="zh-CN"/>
        </w:rPr>
        <w:t>面对“又饥又渴”的情况，最直接有效的解决办法就是及时补充所需的营养和水分。外出时携带一些便于保存的小吃和水是非常必要的。保持规律的饮食习惯也是预防这种情况发生的良好策略。不过值得注意的是，过量饮食或饮水同样不利于健康，应该根据自身实际情况合理安排饮食。</w:t>
      </w:r>
    </w:p>
    <w:p w14:paraId="1EBBAC04">
      <w:pPr>
        <w:rPr>
          <w:rFonts w:hint="eastAsia"/>
          <w:lang w:eastAsia="zh-CN"/>
        </w:rPr>
      </w:pPr>
    </w:p>
    <w:p w14:paraId="33003222">
      <w:pPr>
        <w:rPr>
          <w:rFonts w:hint="eastAsia"/>
          <w:lang w:eastAsia="zh-CN"/>
        </w:rPr>
      </w:pPr>
    </w:p>
    <w:p w14:paraId="3190034C">
      <w:pPr>
        <w:rPr>
          <w:rFonts w:hint="eastAsia"/>
          <w:lang w:eastAsia="zh-CN"/>
        </w:rPr>
      </w:pPr>
      <w:r>
        <w:rPr>
          <w:rFonts w:hint="eastAsia"/>
          <w:lang w:eastAsia="zh-CN"/>
        </w:rPr>
        <w:t>最后的总结</w:t>
      </w:r>
    </w:p>
    <w:p w14:paraId="1387F3B9">
      <w:pPr>
        <w:rPr>
          <w:rFonts w:hint="eastAsia"/>
          <w:lang w:eastAsia="zh-CN"/>
        </w:rPr>
      </w:pPr>
      <w:r>
        <w:rPr>
          <w:rFonts w:hint="eastAsia"/>
          <w:lang w:eastAsia="zh-CN"/>
        </w:rPr>
        <w:t>“又饥又渴”虽然是我们日常生活中的一个普遍现象，但它背后涉及到的知识却非常丰富。了解这一点不仅能帮助我们更好地照顾自己的身体，还能让我们在享受文学作品的同时更深刻地体会到作者想要传达的信息。希望每个人都能关注自身的健康需求，适时调整生活方式，远离“又饥又渴”的困扰。</w:t>
      </w:r>
    </w:p>
    <w:p w14:paraId="517C6494">
      <w:pPr>
        <w:rPr>
          <w:rFonts w:hint="eastAsia"/>
          <w:lang w:eastAsia="zh-CN"/>
        </w:rPr>
      </w:pPr>
    </w:p>
    <w:p w14:paraId="3F416245">
      <w:pPr>
        <w:rPr>
          <w:rFonts w:hint="eastAsia"/>
          <w:lang w:eastAsia="zh-CN"/>
        </w:rPr>
      </w:pPr>
      <w:r>
        <w:rPr>
          <w:rFonts w:hint="eastAsia"/>
          <w:lang w:eastAsia="zh-CN"/>
        </w:rPr>
        <w:t>本文是由懂得生活网（dongdeshenghuo.com）为大家创作</w:t>
      </w:r>
    </w:p>
    <w:p w14:paraId="73CDDC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A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2025-08-19T14:42:57Z</dcterms:created>
  <cp:lastModifiedBy>Administrator</cp:lastModifiedBy>
  <dcterms:modified xsi:type="dcterms:W3CDTF">2025-08-19T14:42:57Z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50D52D508C804D87B79BBAF545508651_12</vt:lpwstr>
  </property>
</Properties>
</file>