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37D4B" w14:textId="77777777" w:rsidR="00D14B8A" w:rsidRDefault="00D14B8A">
      <w:pPr>
        <w:rPr>
          <w:rFonts w:hint="eastAsia"/>
        </w:rPr>
      </w:pPr>
      <w:r>
        <w:rPr>
          <w:rFonts w:hint="eastAsia"/>
        </w:rPr>
        <w:t>厂租怎么的拼音——厂租相关的全方位解读</w:t>
      </w:r>
    </w:p>
    <w:p w14:paraId="583F0FC5" w14:textId="77777777" w:rsidR="00D14B8A" w:rsidRDefault="00D14B8A">
      <w:pPr>
        <w:rPr>
          <w:rFonts w:hint="eastAsia"/>
        </w:rPr>
      </w:pPr>
      <w:r>
        <w:rPr>
          <w:rFonts w:hint="eastAsia"/>
        </w:rPr>
        <w:t>在商业运营领域，“厂租”是一个经常会涉及到的重要概念。当我们探讨“厂租怎么的拼音”这一问题时，其实也是在引导我们深入去了解与厂租有关的方方面面。厂租的拼音是 “chǎng zū” 。下面，我们就围绕厂租展开详细介绍。</w:t>
      </w:r>
    </w:p>
    <w:p w14:paraId="4B4ABBCC" w14:textId="77777777" w:rsidR="00D14B8A" w:rsidRDefault="00D14B8A">
      <w:pPr>
        <w:rPr>
          <w:rFonts w:hint="eastAsia"/>
        </w:rPr>
      </w:pPr>
    </w:p>
    <w:p w14:paraId="3DED8769" w14:textId="77777777" w:rsidR="00D14B8A" w:rsidRDefault="00D14B8A">
      <w:pPr>
        <w:rPr>
          <w:rFonts w:hint="eastAsia"/>
        </w:rPr>
      </w:pPr>
      <w:r>
        <w:rPr>
          <w:rFonts w:hint="eastAsia"/>
        </w:rPr>
        <w:t>厂租的定义与内涵</w:t>
      </w:r>
    </w:p>
    <w:p w14:paraId="6DD4080B" w14:textId="77777777" w:rsidR="00D14B8A" w:rsidRDefault="00D14B8A">
      <w:pPr>
        <w:rPr>
          <w:rFonts w:hint="eastAsia"/>
        </w:rPr>
      </w:pPr>
      <w:r>
        <w:rPr>
          <w:rFonts w:hint="eastAsia"/>
        </w:rPr>
        <w:t>厂租，简单来说，就是企业或个人租赁厂房所需要支付的费用。厂房作为工业生产的重要场所，对于制造业、加工业等众多行业而言至关重要。租赁厂房而非自行建设，对于很多企业来说是一种更为灵活和经济的策略。它能够减少前期大量的资金投入，让企业可以将更多资金用于生产设备购置、技术研发和市场拓展等关键环节。</w:t>
      </w:r>
    </w:p>
    <w:p w14:paraId="57030801" w14:textId="77777777" w:rsidR="00D14B8A" w:rsidRDefault="00D14B8A">
      <w:pPr>
        <w:rPr>
          <w:rFonts w:hint="eastAsia"/>
        </w:rPr>
      </w:pPr>
    </w:p>
    <w:p w14:paraId="63955EDF" w14:textId="77777777" w:rsidR="00D14B8A" w:rsidRDefault="00D14B8A">
      <w:pPr>
        <w:rPr>
          <w:rFonts w:hint="eastAsia"/>
        </w:rPr>
      </w:pPr>
      <w:r>
        <w:rPr>
          <w:rFonts w:hint="eastAsia"/>
        </w:rPr>
        <w:t>影响厂租的因素</w:t>
      </w:r>
    </w:p>
    <w:p w14:paraId="4CD9D163" w14:textId="77777777" w:rsidR="00D14B8A" w:rsidRDefault="00D14B8A">
      <w:pPr>
        <w:rPr>
          <w:rFonts w:hint="eastAsia"/>
        </w:rPr>
      </w:pPr>
      <w:r>
        <w:rPr>
          <w:rFonts w:hint="eastAsia"/>
        </w:rPr>
        <w:t>影响厂租的因素是多方面的。地理位置是首要因素之一。位于交通便利地区，如靠近高速公路、铁路货运站或港口的厂房，往往租金较高。因为这样便于原材料的运入和产品的运出，大大降低企业的物流成本。当地经济发展水平和产业发展状况也会对厂租产生影响。在经济发达、产业集中的区域，对厂房的需求旺盛，厂租自然水涨船高。厂房自身条件也至关重要，包括厂房的面积、结构、配套设施等。大面积、结构合理且配套设施完善（如配备有良好的通风系统、电力设施等）的厂房，租金通常也会更高。</w:t>
      </w:r>
    </w:p>
    <w:p w14:paraId="2591DBFE" w14:textId="77777777" w:rsidR="00D14B8A" w:rsidRDefault="00D14B8A">
      <w:pPr>
        <w:rPr>
          <w:rFonts w:hint="eastAsia"/>
        </w:rPr>
      </w:pPr>
    </w:p>
    <w:p w14:paraId="1BF67C70" w14:textId="77777777" w:rsidR="00D14B8A" w:rsidRDefault="00D14B8A">
      <w:pPr>
        <w:rPr>
          <w:rFonts w:hint="eastAsia"/>
        </w:rPr>
      </w:pPr>
      <w:r>
        <w:rPr>
          <w:rFonts w:hint="eastAsia"/>
        </w:rPr>
        <w:t>厂租的定价机制</w:t>
      </w:r>
    </w:p>
    <w:p w14:paraId="48CB7357" w14:textId="77777777" w:rsidR="00D14B8A" w:rsidRDefault="00D14B8A">
      <w:pPr>
        <w:rPr>
          <w:rFonts w:hint="eastAsia"/>
        </w:rPr>
      </w:pPr>
      <w:r>
        <w:rPr>
          <w:rFonts w:hint="eastAsia"/>
        </w:rPr>
        <w:t>厂租的定价通常由市场供需关系主导。当某个地区工业发展迅速，企业对厂房的需求量大幅增加，而可供租赁的厂房数量相对有限时，租金就会上升；反之，若需求减少，供大于求，租金则可能下降。一些专业的厂房租赁平台或中介机构也会根据收集到的市场数据，通过一定的算法进行租金评估和定价，以保障租金既能反映市场价值，又能吸引租户。</w:t>
      </w:r>
    </w:p>
    <w:p w14:paraId="76094FFE" w14:textId="77777777" w:rsidR="00D14B8A" w:rsidRDefault="00D14B8A">
      <w:pPr>
        <w:rPr>
          <w:rFonts w:hint="eastAsia"/>
        </w:rPr>
      </w:pPr>
    </w:p>
    <w:p w14:paraId="0F88673E" w14:textId="77777777" w:rsidR="00D14B8A" w:rsidRDefault="00D14B8A">
      <w:pPr>
        <w:rPr>
          <w:rFonts w:hint="eastAsia"/>
        </w:rPr>
      </w:pPr>
      <w:r>
        <w:rPr>
          <w:rFonts w:hint="eastAsia"/>
        </w:rPr>
        <w:t>厂租支付方式与租赁期限</w:t>
      </w:r>
    </w:p>
    <w:p w14:paraId="66943B9E" w14:textId="77777777" w:rsidR="00D14B8A" w:rsidRDefault="00D14B8A">
      <w:pPr>
        <w:rPr>
          <w:rFonts w:hint="eastAsia"/>
        </w:rPr>
      </w:pPr>
      <w:r>
        <w:rPr>
          <w:rFonts w:hint="eastAsia"/>
        </w:rPr>
        <w:t>厂租的支付方式多样，常见的一次性支付、按季度支付、按年支付等。支付方式的选择往往与双方的协商结果以及租金总额有关。租赁期限也是重要的考量因素，一般有短期租赁和长期租赁之分。短期租赁（通常为一年以下）灵活性较高，适合一些处于探索阶段或业务变动较大的企业；长期租赁（三年、五年甚至更长时间）则能让企业获得相对稳定的生产经营场所，同时也可能在租金上享受一定的优惠。</w:t>
      </w:r>
    </w:p>
    <w:p w14:paraId="6791D790" w14:textId="77777777" w:rsidR="00D14B8A" w:rsidRDefault="00D14B8A">
      <w:pPr>
        <w:rPr>
          <w:rFonts w:hint="eastAsia"/>
        </w:rPr>
      </w:pPr>
    </w:p>
    <w:p w14:paraId="7E7DB147" w14:textId="77777777" w:rsidR="00D14B8A" w:rsidRDefault="00D14B8A">
      <w:pPr>
        <w:rPr>
          <w:rFonts w:hint="eastAsia"/>
        </w:rPr>
      </w:pPr>
      <w:r>
        <w:rPr>
          <w:rFonts w:hint="eastAsia"/>
        </w:rPr>
        <w:t>厂租对企业运营成本的影响及应对策略</w:t>
      </w:r>
    </w:p>
    <w:p w14:paraId="131D4C0E" w14:textId="77777777" w:rsidR="00D14B8A" w:rsidRDefault="00D14B8A">
      <w:pPr>
        <w:rPr>
          <w:rFonts w:hint="eastAsia"/>
        </w:rPr>
      </w:pPr>
      <w:r>
        <w:rPr>
          <w:rFonts w:hint="eastAsia"/>
        </w:rPr>
        <w:t>厂租作为企业运营成本中的固定支出，对企业的经济效益有着直接影响。过高的厂租可能会压缩企业的利润空间，特别是在市场行情不佳时期，压力更为明显。为应对这一问题，企业一方面可以优化选址，在满足生产需求的前提下，选择租金更为合理的区域；另一方面，可以通过与其他企业合租厂房的方式，分摊费用，降低厂租压力，实现资源的优化配置和互利共赢。</w:t>
      </w:r>
    </w:p>
    <w:p w14:paraId="7823B6C7" w14:textId="77777777" w:rsidR="00D14B8A" w:rsidRDefault="00D14B8A">
      <w:pPr>
        <w:rPr>
          <w:rFonts w:hint="eastAsia"/>
        </w:rPr>
      </w:pPr>
    </w:p>
    <w:p w14:paraId="4C3178B3" w14:textId="77777777" w:rsidR="00D14B8A" w:rsidRDefault="00D14B8A">
      <w:pPr>
        <w:rPr>
          <w:rFonts w:hint="eastAsia"/>
        </w:rPr>
      </w:pPr>
      <w:r>
        <w:rPr>
          <w:rFonts w:hint="eastAsia"/>
        </w:rPr>
        <w:t>厂租作为企业运营中不可忽视的重要成本项目，无论是从拼音了解的基础角度，还是深入探讨其与企业的各种关联，都值得企业充分重视并深入研究。</w:t>
      </w:r>
    </w:p>
    <w:p w14:paraId="3CE22692" w14:textId="77777777" w:rsidR="00D14B8A" w:rsidRDefault="00D14B8A">
      <w:pPr>
        <w:rPr>
          <w:rFonts w:hint="eastAsia"/>
        </w:rPr>
      </w:pPr>
    </w:p>
    <w:p w14:paraId="3B4B19D1" w14:textId="77777777" w:rsidR="00D14B8A" w:rsidRDefault="00D14B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BC7497" w14:textId="4AEE8402" w:rsidR="00F44B86" w:rsidRDefault="00F44B86"/>
    <w:sectPr w:rsidR="00F44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86"/>
    <w:rsid w:val="00277131"/>
    <w:rsid w:val="00D14B8A"/>
    <w:rsid w:val="00F4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9EE01-AE46-4117-90BB-47207C54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B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B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B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B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B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B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B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B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B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B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B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B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B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B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B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B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B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B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B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B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B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B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B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2025-08-21T02:23:00Z</dcterms:created>
  <dcterms:modified xsi:type="dcterms:W3CDTF">2025-08-21T02:23:00Z</dcterms:modified>
</cp:coreProperties>
</file>