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518E1">
      <w:pPr>
        <w:rPr>
          <w:rFonts w:hint="eastAsia"/>
          <w:lang w:eastAsia="zh-CN"/>
        </w:rPr>
      </w:pPr>
      <w:bookmarkStart w:id="0" w:name="_GoBack"/>
      <w:bookmarkEnd w:id="0"/>
      <w:r>
        <w:rPr>
          <w:rFonts w:hint="eastAsia"/>
          <w:lang w:eastAsia="zh-CN"/>
        </w:rPr>
        <w:t>印刷品的拼音</w:t>
      </w:r>
    </w:p>
    <w:p w14:paraId="6AA663B4">
      <w:pPr>
        <w:rPr>
          <w:rFonts w:hint="eastAsia"/>
          <w:lang w:eastAsia="zh-CN"/>
        </w:rPr>
      </w:pPr>
      <w:r>
        <w:rPr>
          <w:rFonts w:hint="eastAsia"/>
          <w:lang w:eastAsia="zh-CN"/>
        </w:rPr>
        <w:t>印刷品，在汉语中的拼音是“yìn shuā pǐn”。它不仅代表了文字和图像通过印刷技术复制到纸张或其他材质上的产品，也象征着知识传播的重要方式之一。从古至今，随着印刷技术的发展，印刷品的形式和内容也经历了翻天覆地的变化。</w:t>
      </w:r>
    </w:p>
    <w:p w14:paraId="7D519871">
      <w:pPr>
        <w:rPr>
          <w:rFonts w:hint="eastAsia"/>
          <w:lang w:eastAsia="zh-CN"/>
        </w:rPr>
      </w:pPr>
    </w:p>
    <w:p w14:paraId="6D079529">
      <w:pPr>
        <w:rPr>
          <w:rFonts w:hint="eastAsia"/>
          <w:lang w:eastAsia="zh-CN"/>
        </w:rPr>
      </w:pPr>
    </w:p>
    <w:p w14:paraId="15867D45">
      <w:pPr>
        <w:rPr>
          <w:rFonts w:hint="eastAsia"/>
          <w:lang w:eastAsia="zh-CN"/>
        </w:rPr>
      </w:pPr>
      <w:r>
        <w:rPr>
          <w:rFonts w:hint="eastAsia"/>
          <w:lang w:eastAsia="zh-CN"/>
        </w:rPr>
        <w:t>印刷术的起源与发展</w:t>
      </w:r>
    </w:p>
    <w:p w14:paraId="4D005B22">
      <w:pPr>
        <w:rPr>
          <w:rFonts w:hint="eastAsia"/>
          <w:lang w:eastAsia="zh-CN"/>
        </w:rPr>
      </w:pPr>
      <w:r>
        <w:rPr>
          <w:rFonts w:hint="eastAsia"/>
          <w:lang w:eastAsia="zh-CN"/>
        </w:rPr>
        <w:t>印刷术是中国古代四大发明之一，其历史可以追溯至唐朝时期（公元7世纪）。最早的印刷形式为雕版印刷，即将文字或图案雕刻在木板上，涂上墨水后覆盖纸张进行压印。这一技术极大地促进了文化的传播和发展。随着时间的推移，活字印刷术的发明更是推动了信息交流的新纪元。毕昇于北宋年间（11世纪）发明的泥活字印刷术标志着印刷技术的重大突破，也为后来的印刷技术奠定了基础。</w:t>
      </w:r>
    </w:p>
    <w:p w14:paraId="500C6E00">
      <w:pPr>
        <w:rPr>
          <w:rFonts w:hint="eastAsia"/>
          <w:lang w:eastAsia="zh-CN"/>
        </w:rPr>
      </w:pPr>
    </w:p>
    <w:p w14:paraId="41B87590">
      <w:pPr>
        <w:rPr>
          <w:rFonts w:hint="eastAsia"/>
          <w:lang w:eastAsia="zh-CN"/>
        </w:rPr>
      </w:pPr>
    </w:p>
    <w:p w14:paraId="1BCC5528">
      <w:pPr>
        <w:rPr>
          <w:rFonts w:hint="eastAsia"/>
          <w:lang w:eastAsia="zh-CN"/>
        </w:rPr>
      </w:pPr>
      <w:r>
        <w:rPr>
          <w:rFonts w:hint="eastAsia"/>
          <w:lang w:eastAsia="zh-CN"/>
        </w:rPr>
        <w:t>现代印刷品的特点</w:t>
      </w:r>
    </w:p>
    <w:p w14:paraId="701E8BF2">
      <w:pPr>
        <w:rPr>
          <w:rFonts w:hint="eastAsia"/>
          <w:lang w:eastAsia="zh-CN"/>
        </w:rPr>
      </w:pPr>
      <w:r>
        <w:rPr>
          <w:rFonts w:hint="eastAsia"/>
          <w:lang w:eastAsia="zh-CN"/>
        </w:rPr>
        <w:t>进入现代社会，印刷技术得到了前所未有的发展，尤其是数字印刷技术的兴起，使得印刷品变得更加多样化和个性化。现在，无论是书籍、杂志还是宣传单页，都可以根据需求快速定制。现代印刷品不仅限于纸质材料，还包括各种布料、塑料等不同介质，应用范围更加广泛。环保意识的提高也促使印刷行业不断探索绿色印刷技术，以减少对环境的影响。</w:t>
      </w:r>
    </w:p>
    <w:p w14:paraId="2438F096">
      <w:pPr>
        <w:rPr>
          <w:rFonts w:hint="eastAsia"/>
          <w:lang w:eastAsia="zh-CN"/>
        </w:rPr>
      </w:pPr>
    </w:p>
    <w:p w14:paraId="0CA586BE">
      <w:pPr>
        <w:rPr>
          <w:rFonts w:hint="eastAsia"/>
          <w:lang w:eastAsia="zh-CN"/>
        </w:rPr>
      </w:pPr>
    </w:p>
    <w:p w14:paraId="72039FC6">
      <w:pPr>
        <w:rPr>
          <w:rFonts w:hint="eastAsia"/>
          <w:lang w:eastAsia="zh-CN"/>
        </w:rPr>
      </w:pPr>
      <w:r>
        <w:rPr>
          <w:rFonts w:hint="eastAsia"/>
          <w:lang w:eastAsia="zh-CN"/>
        </w:rPr>
        <w:t>印刷品的重要性</w:t>
      </w:r>
    </w:p>
    <w:p w14:paraId="64A9B823">
      <w:pPr>
        <w:rPr>
          <w:rFonts w:hint="eastAsia"/>
          <w:lang w:eastAsia="zh-CN"/>
        </w:rPr>
      </w:pPr>
      <w:r>
        <w:rPr>
          <w:rFonts w:hint="eastAsia"/>
          <w:lang w:eastAsia="zh-CN"/>
        </w:rPr>
        <w:t>印刷品作为文化传播的载体，在教育、新闻、文学等领域扮演着不可或缺的角色。通过印刷品，人们能够获取知识、了解世界动态、享受文学艺术带来的乐趣。同时，印刷品也是商业活动中重要的工具，如广告、包装等，对于推动经济发展具有重要意义。尽管数字化媒体日益普及，印刷品仍然以其独特的物理质感和收藏价值受到人们的喜爱。</w:t>
      </w:r>
    </w:p>
    <w:p w14:paraId="5E0E3DE5">
      <w:pPr>
        <w:rPr>
          <w:rFonts w:hint="eastAsia"/>
          <w:lang w:eastAsia="zh-CN"/>
        </w:rPr>
      </w:pPr>
    </w:p>
    <w:p w14:paraId="4DD5A225">
      <w:pPr>
        <w:rPr>
          <w:rFonts w:hint="eastAsia"/>
          <w:lang w:eastAsia="zh-CN"/>
        </w:rPr>
      </w:pPr>
    </w:p>
    <w:p w14:paraId="6493A3B2">
      <w:pPr>
        <w:rPr>
          <w:rFonts w:hint="eastAsia"/>
          <w:lang w:eastAsia="zh-CN"/>
        </w:rPr>
      </w:pPr>
      <w:r>
        <w:rPr>
          <w:rFonts w:hint="eastAsia"/>
          <w:lang w:eastAsia="zh-CN"/>
        </w:rPr>
        <w:t>未来趋势与挑战</w:t>
      </w:r>
    </w:p>
    <w:p w14:paraId="114D2834">
      <w:pPr>
        <w:rPr>
          <w:rFonts w:hint="eastAsia"/>
          <w:lang w:eastAsia="zh-CN"/>
        </w:rPr>
      </w:pPr>
      <w:r>
        <w:rPr>
          <w:rFonts w:hint="eastAsia"/>
          <w:lang w:eastAsia="zh-CN"/>
        </w:rPr>
        <w:t>面对电子书、在线阅读等数字媒体的冲击，传统印刷业面临着转型的压力。然而，这也为印刷行业带来了新的机遇，比如开发高端定制化印刷服务、增强现实(AR)印刷品等创新产品。未来的印刷品将更加注重用户体验，结合新技术提供更丰富的内容展示形式。印刷企业需要不断创新，寻找适应时代发展的新路径，才能在这个充满变数的时代中立足。</w:t>
      </w:r>
    </w:p>
    <w:p w14:paraId="4FF27A54">
      <w:pPr>
        <w:rPr>
          <w:rFonts w:hint="eastAsia"/>
          <w:lang w:eastAsia="zh-CN"/>
        </w:rPr>
      </w:pPr>
    </w:p>
    <w:p w14:paraId="0F389CFC">
      <w:pPr>
        <w:rPr>
          <w:rFonts w:hint="eastAsia"/>
          <w:lang w:eastAsia="zh-CN"/>
        </w:rPr>
      </w:pPr>
      <w:r>
        <w:rPr>
          <w:rFonts w:hint="eastAsia"/>
          <w:lang w:eastAsia="zh-CN"/>
        </w:rPr>
        <w:t>本文是由懂得生活网（dongdeshenghuo.com）为大家创作</w:t>
      </w:r>
    </w:p>
    <w:p w14:paraId="5D1791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FD3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2025-08-19T14:42:45Z</dcterms:created>
  <cp:lastModifiedBy>Administrator</cp:lastModifiedBy>
  <dcterms:modified xsi:type="dcterms:W3CDTF">2025-08-19T14:42:45Z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ACE817924F8D4A82AE54F127BA369626_12</vt:lpwstr>
  </property>
</Properties>
</file>