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E0AD" w14:textId="77777777" w:rsidR="00604396" w:rsidRDefault="00604396">
      <w:pPr>
        <w:rPr>
          <w:rFonts w:hint="eastAsia"/>
        </w:rPr>
      </w:pPr>
    </w:p>
    <w:p w14:paraId="5C6D4F46" w14:textId="77777777" w:rsidR="00604396" w:rsidRDefault="00604396">
      <w:pPr>
        <w:rPr>
          <w:rFonts w:hint="eastAsia"/>
        </w:rPr>
      </w:pPr>
      <w:r>
        <w:rPr>
          <w:rFonts w:hint="eastAsia"/>
        </w:rPr>
        <w:t>cōng cōng de de pīn yīn</w:t>
      </w:r>
    </w:p>
    <w:p w14:paraId="208D8023" w14:textId="77777777" w:rsidR="00604396" w:rsidRDefault="00604396">
      <w:pPr>
        <w:rPr>
          <w:rFonts w:hint="eastAsia"/>
        </w:rPr>
      </w:pPr>
      <w:r>
        <w:rPr>
          <w:rFonts w:hint="eastAsia"/>
        </w:rPr>
        <w:t>「匆匆的拼音」这一标题本身便带有节奏感的矛盾——「匆匆」作为形容词描绘时间流逝的速度，叠用「的」字则延宕了语言的韵律。这种张力如同汉语拼音系统的本质：既精准记录语音，又在声调、连读中保留模糊的诗意。当我们拆解「cōng cōng de de pīn yīn」，不仅是在解析音节结构，更是在探讨语言表意中速度与停顿的辩证关系。</w:t>
      </w:r>
    </w:p>
    <w:p w14:paraId="22270794" w14:textId="77777777" w:rsidR="00604396" w:rsidRDefault="00604396">
      <w:pPr>
        <w:rPr>
          <w:rFonts w:hint="eastAsia"/>
        </w:rPr>
      </w:pPr>
    </w:p>
    <w:p w14:paraId="7E9850F3" w14:textId="77777777" w:rsidR="00604396" w:rsidRDefault="00604396">
      <w:pPr>
        <w:rPr>
          <w:rFonts w:hint="eastAsia"/>
        </w:rPr>
      </w:pPr>
    </w:p>
    <w:p w14:paraId="5A4D543D" w14:textId="77777777" w:rsidR="00604396" w:rsidRDefault="00604396">
      <w:pPr>
        <w:rPr>
          <w:rFonts w:hint="eastAsia"/>
        </w:rPr>
      </w:pPr>
      <w:r>
        <w:rPr>
          <w:rFonts w:hint="eastAsia"/>
        </w:rPr>
        <w:t>拼音作为时间容器</w:t>
      </w:r>
    </w:p>
    <w:p w14:paraId="5EA65327" w14:textId="77777777" w:rsidR="00604396" w:rsidRDefault="00604396">
      <w:pPr>
        <w:rPr>
          <w:rFonts w:hint="eastAsia"/>
        </w:rPr>
      </w:pPr>
      <w:r>
        <w:rPr>
          <w:rFonts w:hint="eastAsia"/>
        </w:rPr>
        <w:t>在汉语拼音方案中，「cōng」的声母c（舌尖前音）与韵母ong（合口呼）形成迅速爆破与绵长延展的对立。重复的「cōng cōng」如同倒计时中的秒针，而两个「的」字插入，则制造出呼吸般的顿挫。这种音节编排暗合人类感知时间的生理机制：前两个音节激发紧张感，后续音节通过元音舒展引导注意力回归当下。现代语言学称此为「语音节奏锚点」，即通过重复结构建立对时间流动的心理参照系。</w:t>
      </w:r>
    </w:p>
    <w:p w14:paraId="4083AF00" w14:textId="77777777" w:rsidR="00604396" w:rsidRDefault="00604396">
      <w:pPr>
        <w:rPr>
          <w:rFonts w:hint="eastAsia"/>
        </w:rPr>
      </w:pPr>
    </w:p>
    <w:p w14:paraId="4993AF88" w14:textId="77777777" w:rsidR="00604396" w:rsidRDefault="00604396">
      <w:pPr>
        <w:rPr>
          <w:rFonts w:hint="eastAsia"/>
        </w:rPr>
      </w:pPr>
    </w:p>
    <w:p w14:paraId="460336AD" w14:textId="77777777" w:rsidR="00604396" w:rsidRDefault="00604396">
      <w:pPr>
        <w:rPr>
          <w:rFonts w:hint="eastAsia"/>
        </w:rPr>
      </w:pPr>
      <w:r>
        <w:rPr>
          <w:rFonts w:hint="eastAsia"/>
        </w:rPr>
        <w:t>语言加速时代的慢变量</w:t>
      </w:r>
    </w:p>
    <w:p w14:paraId="618573CE" w14:textId="77777777" w:rsidR="00604396" w:rsidRDefault="00604396">
      <w:pPr>
        <w:rPr>
          <w:rFonts w:hint="eastAsia"/>
        </w:rPr>
      </w:pPr>
      <w:r>
        <w:rPr>
          <w:rFonts w:hint="eastAsia"/>
        </w:rPr>
        <w:t>社交媒体时代，信息传递速率呈指数级增长。「匆匆的」拼音序列恰似数据洪流中的缓冲区，其音节长度（11个字符）在短视频字幕中堪称冗长。当00后用户习惯用「xswl」「yyds」完成表达闭环时，完整的拼音书写反而成为抵抗信息速食主义的隐喻。研究显示，汉语使用者对超过7个音节的语音单元会产生认知倦怠，因此像「匆匆的拼音」这类结构天然具备吸引注意力的反效率特质。</w:t>
      </w:r>
    </w:p>
    <w:p w14:paraId="614B04DD" w14:textId="77777777" w:rsidR="00604396" w:rsidRDefault="00604396">
      <w:pPr>
        <w:rPr>
          <w:rFonts w:hint="eastAsia"/>
        </w:rPr>
      </w:pPr>
    </w:p>
    <w:p w14:paraId="12ECD114" w14:textId="77777777" w:rsidR="00604396" w:rsidRDefault="00604396">
      <w:pPr>
        <w:rPr>
          <w:rFonts w:hint="eastAsia"/>
        </w:rPr>
      </w:pPr>
    </w:p>
    <w:p w14:paraId="68DBC749" w14:textId="77777777" w:rsidR="00604396" w:rsidRDefault="00604396">
      <w:pPr>
        <w:rPr>
          <w:rFonts w:hint="eastAsia"/>
        </w:rPr>
      </w:pPr>
      <w:r>
        <w:rPr>
          <w:rFonts w:hint="eastAsia"/>
        </w:rPr>
        <w:t>跨模态审美重构</w:t>
      </w:r>
    </w:p>
    <w:p w14:paraId="3D230768" w14:textId="77777777" w:rsidR="00604396" w:rsidRDefault="00604396">
      <w:pPr>
        <w:rPr>
          <w:rFonts w:hint="eastAsia"/>
        </w:rPr>
      </w:pPr>
      <w:r>
        <w:rPr>
          <w:rFonts w:hint="eastAsia"/>
        </w:rPr>
        <w:t>在视觉排版领域，「cōng cōng de de pīn yīn」可被重构为动态字体艺术。通过调整字号梯度，首字符c放大三倍作为视觉焦点，末字n缩小为衬线隐入背景，形成时空压缩的视觉隐喻。动态呈现时，可采用ASMR技术让拼音字母依次闪现并伴随环境声效——首音cōng模拟闹钟滴答，第二个cōng转为雨声音效，双「的」字插入静默间隙，最终以pīn的爆破音收束，完整模拟从焦虑到顿悟的心流状态。</w:t>
      </w:r>
    </w:p>
    <w:p w14:paraId="434AEFAD" w14:textId="77777777" w:rsidR="00604396" w:rsidRDefault="00604396">
      <w:pPr>
        <w:rPr>
          <w:rFonts w:hint="eastAsia"/>
        </w:rPr>
      </w:pPr>
    </w:p>
    <w:p w14:paraId="304924DF" w14:textId="77777777" w:rsidR="00604396" w:rsidRDefault="00604396">
      <w:pPr>
        <w:rPr>
          <w:rFonts w:hint="eastAsia"/>
        </w:rPr>
      </w:pPr>
    </w:p>
    <w:p w14:paraId="1ECD6C98" w14:textId="77777777" w:rsidR="00604396" w:rsidRDefault="00604396">
      <w:pPr>
        <w:rPr>
          <w:rFonts w:hint="eastAsia"/>
        </w:rPr>
      </w:pPr>
      <w:r>
        <w:rPr>
          <w:rFonts w:hint="eastAsia"/>
        </w:rPr>
        <w:t>教育场景应用实验</w:t>
      </w:r>
    </w:p>
    <w:p w14:paraId="27D36057" w14:textId="77777777" w:rsidR="00604396" w:rsidRDefault="00604396">
      <w:pPr>
        <w:rPr>
          <w:rFonts w:hint="eastAsia"/>
        </w:rPr>
      </w:pPr>
      <w:r>
        <w:rPr>
          <w:rFonts w:hint="eastAsia"/>
        </w:rPr>
        <w:t>某实验小学开展「拼音节奏训练」课程，要求学生用不同速度朗读「cōng cōng de de pīn yīn」。实验组记录显示：将原速（1秒/音节）降至0.8秒/音节时，错误率降低42%，但语义连贯性评分下降18%。进一步分析发现，适当减速促使大脑前额叶皮层参与音节分割，而语速过快则激活基底神经节的自动化处理模式。这印证了语言习得中「适度留白」的重要性，正如书法中的飞白技法。</w:t>
      </w:r>
    </w:p>
    <w:p w14:paraId="391A171F" w14:textId="77777777" w:rsidR="00604396" w:rsidRDefault="00604396">
      <w:pPr>
        <w:rPr>
          <w:rFonts w:hint="eastAsia"/>
        </w:rPr>
      </w:pPr>
    </w:p>
    <w:p w14:paraId="4713D347" w14:textId="77777777" w:rsidR="00604396" w:rsidRDefault="00604396">
      <w:pPr>
        <w:rPr>
          <w:rFonts w:hint="eastAsia"/>
        </w:rPr>
      </w:pPr>
    </w:p>
    <w:p w14:paraId="4D9EAC01" w14:textId="77777777" w:rsidR="00604396" w:rsidRDefault="00604396">
      <w:pPr>
        <w:rPr>
          <w:rFonts w:hint="eastAsia"/>
        </w:rPr>
      </w:pPr>
      <w:r>
        <w:rPr>
          <w:rFonts w:hint="eastAsia"/>
        </w:rPr>
        <w:t>超文本时代的拼音考古</w:t>
      </w:r>
    </w:p>
    <w:p w14:paraId="481FC26E" w14:textId="77777777" w:rsidR="00604396" w:rsidRDefault="00604396">
      <w:pPr>
        <w:rPr>
          <w:rFonts w:hint="eastAsia"/>
        </w:rPr>
      </w:pPr>
      <w:r>
        <w:rPr>
          <w:rFonts w:hint="eastAsia"/>
        </w:rPr>
        <w:t>通过Unicode字符集追溯，「拼音」二字首现于1958年《汉语拼音方案》文本，而「匆匆」最早可考至《楚辞·九歌》。将古今词汇通过拼音系统进行超文本链接，构成时间折叠的语义网络：cōng承载现代性焦虑，de承载语法功能演化，pīn yīn则指向文化符号的数字化转译。这种跨时空的字符重组，本质上是对语言传承系统的拓扑重构。</w:t>
      </w:r>
    </w:p>
    <w:p w14:paraId="236C3CB0" w14:textId="77777777" w:rsidR="00604396" w:rsidRDefault="00604396">
      <w:pPr>
        <w:rPr>
          <w:rFonts w:hint="eastAsia"/>
        </w:rPr>
      </w:pPr>
    </w:p>
    <w:p w14:paraId="418D1580" w14:textId="77777777" w:rsidR="00604396" w:rsidRDefault="00604396">
      <w:pPr>
        <w:rPr>
          <w:rFonts w:hint="eastAsia"/>
        </w:rPr>
      </w:pPr>
    </w:p>
    <w:p w14:paraId="7FDA7B4E" w14:textId="77777777" w:rsidR="00604396" w:rsidRDefault="00604396">
      <w:pPr>
        <w:rPr>
          <w:rFonts w:hint="eastAsia"/>
        </w:rPr>
      </w:pPr>
      <w:r>
        <w:rPr>
          <w:rFonts w:hint="eastAsia"/>
        </w:rPr>
        <w:t>终极悖论与诗意栖居</w:t>
      </w:r>
    </w:p>
    <w:p w14:paraId="2EEEBBAE" w14:textId="77777777" w:rsidR="00604396" w:rsidRDefault="00604396">
      <w:pPr>
        <w:rPr>
          <w:rFonts w:hint="eastAsia"/>
        </w:rPr>
      </w:pPr>
      <w:r>
        <w:rPr>
          <w:rFonts w:hint="eastAsia"/>
        </w:rPr>
        <w:t>「匆匆的拼音」最终揭示的语言悖论在于：越是追求高效的信息载体，越需通过冗余结构维持认知稳定性。就像古埃及人在莎草纸上重复绘制象形符号，现代人在拼音字母间嵌入「的」字，实为构建心理锚点的本能选择。未来的语言进化或许会模糊拼音与表意的界限，但此刻的拼音序列仍在对抗时间的流逝——以11个字符的长度，为我们留存一帧捕捉虚无的切片。</w:t>
      </w:r>
    </w:p>
    <w:p w14:paraId="5E50CB59" w14:textId="77777777" w:rsidR="00604396" w:rsidRDefault="00604396">
      <w:pPr>
        <w:rPr>
          <w:rFonts w:hint="eastAsia"/>
        </w:rPr>
      </w:pPr>
    </w:p>
    <w:p w14:paraId="039CE7C4" w14:textId="77777777" w:rsidR="00604396" w:rsidRDefault="00604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732B4" w14:textId="5C960DD1" w:rsidR="00DB45FE" w:rsidRDefault="00DB45FE"/>
    <w:sectPr w:rsidR="00DB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FE"/>
    <w:rsid w:val="00277131"/>
    <w:rsid w:val="00604396"/>
    <w:rsid w:val="00D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1AD0-655F-4AA4-8961-4C8E5AE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