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1CDAE" w14:textId="77777777" w:rsidR="002906E1" w:rsidRDefault="002906E1">
      <w:pPr>
        <w:rPr>
          <w:rFonts w:hint="eastAsia"/>
        </w:rPr>
      </w:pPr>
    </w:p>
    <w:p w14:paraId="308D8178" w14:textId="77777777" w:rsidR="002906E1" w:rsidRDefault="002906E1">
      <w:pPr>
        <w:rPr>
          <w:rFonts w:hint="eastAsia"/>
        </w:rPr>
      </w:pPr>
      <w:r>
        <w:rPr>
          <w:rFonts w:hint="eastAsia"/>
        </w:rPr>
        <w:t>匆匆拼音怎么拼写读音</w:t>
      </w:r>
    </w:p>
    <w:p w14:paraId="5FD017C9" w14:textId="77777777" w:rsidR="002906E1" w:rsidRDefault="002906E1">
      <w:pPr>
        <w:rPr>
          <w:rFonts w:hint="eastAsia"/>
        </w:rPr>
      </w:pPr>
      <w:r>
        <w:rPr>
          <w:rFonts w:hint="eastAsia"/>
        </w:rPr>
        <w:t>“匆匆”是一个常见汉语词汇，在《现代汉语词典》中记录为双音节词。其拼音拼写规则需遵循《汉语拼音正词法基本规则》，完整音节为“cōng cōng”（声调为阴平）。这一最后的总结与普通话发音习惯一致，两个音节均以舌尖前音“c”开头，搭配高元音“ōng”，形成清脆短促的声调效果。</w:t>
      </w:r>
    </w:p>
    <w:p w14:paraId="63BF7980" w14:textId="77777777" w:rsidR="002906E1" w:rsidRDefault="002906E1">
      <w:pPr>
        <w:rPr>
          <w:rFonts w:hint="eastAsia"/>
        </w:rPr>
      </w:pPr>
    </w:p>
    <w:p w14:paraId="2CE53547" w14:textId="77777777" w:rsidR="002906E1" w:rsidRDefault="002906E1">
      <w:pPr>
        <w:rPr>
          <w:rFonts w:hint="eastAsia"/>
        </w:rPr>
      </w:pPr>
    </w:p>
    <w:p w14:paraId="6F9B7DD1" w14:textId="77777777" w:rsidR="002906E1" w:rsidRDefault="002906E1">
      <w:pPr>
        <w:rPr>
          <w:rFonts w:hint="eastAsia"/>
        </w:rPr>
      </w:pPr>
      <w:r>
        <w:rPr>
          <w:rFonts w:hint="eastAsia"/>
        </w:rPr>
        <w:t>拼音解析与声调标注</w:t>
      </w:r>
    </w:p>
    <w:p w14:paraId="0C636788" w14:textId="77777777" w:rsidR="002906E1" w:rsidRDefault="002906E1">
      <w:pPr>
        <w:rPr>
          <w:rFonts w:hint="eastAsia"/>
        </w:rPr>
      </w:pPr>
      <w:r>
        <w:rPr>
          <w:rFonts w:hint="eastAsia"/>
        </w:rPr>
        <w:t>在标准汉语拼音体系中，“匆匆”的声调标记为阴平（第一声），通过数字标记法可写作“cōng1 cōng1”。国际音标（IPA）转写时需体现声调，对应为[ts?u?? ts?u??]。值得注意的是，声母“c”实际是“ts?”的简写形式，属于送气清塞擦音，发音时舌尖抵住上齿龈形成阻碍，同时伴随明显气流释放。</w:t>
      </w:r>
    </w:p>
    <w:p w14:paraId="5832F0E4" w14:textId="77777777" w:rsidR="002906E1" w:rsidRDefault="002906E1">
      <w:pPr>
        <w:rPr>
          <w:rFonts w:hint="eastAsia"/>
        </w:rPr>
      </w:pPr>
    </w:p>
    <w:p w14:paraId="601B6023" w14:textId="77777777" w:rsidR="002906E1" w:rsidRDefault="002906E1">
      <w:pPr>
        <w:rPr>
          <w:rFonts w:hint="eastAsia"/>
        </w:rPr>
      </w:pPr>
    </w:p>
    <w:p w14:paraId="6EFBCAB7" w14:textId="77777777" w:rsidR="002906E1" w:rsidRDefault="002906E1">
      <w:pPr>
        <w:rPr>
          <w:rFonts w:hint="eastAsia"/>
        </w:rPr>
      </w:pPr>
      <w:r>
        <w:rPr>
          <w:rFonts w:hint="eastAsia"/>
        </w:rPr>
        <w:t>发音细节与常见误区</w:t>
      </w:r>
    </w:p>
    <w:p w14:paraId="368F62E0" w14:textId="77777777" w:rsidR="002906E1" w:rsidRDefault="002906E1">
      <w:pPr>
        <w:rPr>
          <w:rFonts w:hint="eastAsia"/>
        </w:rPr>
      </w:pPr>
      <w:r>
        <w:rPr>
          <w:rFonts w:hint="eastAsia"/>
        </w:rPr>
        <w:t>许多学习者容易将“匆匆”误读为降调或延长音节。正确发音应保持音节短促且声调平稳。通过拆分法练习效果显著：先单发“cōng”，感知气流从舌尖爆破的瞬间，再组合重复形成轻快节奏。影视剧台词常通过“匆匆”展现人物急切心境，观察演员的唇齿运动能强化发音记忆。</w:t>
      </w:r>
    </w:p>
    <w:p w14:paraId="2BA5A47A" w14:textId="77777777" w:rsidR="002906E1" w:rsidRDefault="002906E1">
      <w:pPr>
        <w:rPr>
          <w:rFonts w:hint="eastAsia"/>
        </w:rPr>
      </w:pPr>
    </w:p>
    <w:p w14:paraId="7E178581" w14:textId="77777777" w:rsidR="002906E1" w:rsidRDefault="002906E1">
      <w:pPr>
        <w:rPr>
          <w:rFonts w:hint="eastAsia"/>
        </w:rPr>
      </w:pPr>
    </w:p>
    <w:p w14:paraId="5B6DC7FD" w14:textId="77777777" w:rsidR="002906E1" w:rsidRDefault="002906E1">
      <w:pPr>
        <w:rPr>
          <w:rFonts w:hint="eastAsia"/>
        </w:rPr>
      </w:pPr>
      <w:r>
        <w:rPr>
          <w:rFonts w:hint="eastAsia"/>
        </w:rPr>
        <w:t>现代汉语中的高频使用场景</w:t>
      </w:r>
    </w:p>
    <w:p w14:paraId="46186E6C" w14:textId="77777777" w:rsidR="002906E1" w:rsidRDefault="002906E1">
      <w:pPr>
        <w:rPr>
          <w:rFonts w:hint="eastAsia"/>
        </w:rPr>
      </w:pPr>
      <w:r>
        <w:rPr>
          <w:rFonts w:hint="eastAsia"/>
        </w:rPr>
        <w:t>据教育部语言文字应用研究所统计，“匆匆”在文学作品中的词频位列前500高频词。《现代汉语语料库》数据显示，该词多用于描述时间流逝（例：“时光匆匆”）、行动急促（例：“行色匆匆”）等场景。数字时代的社交媒体更催生新用法，如微博话题生活匆匆累计阅读量突破3亿次，体现现代人对时间感知的集体共鸣。</w:t>
      </w:r>
    </w:p>
    <w:p w14:paraId="6736DA81" w14:textId="77777777" w:rsidR="002906E1" w:rsidRDefault="002906E1">
      <w:pPr>
        <w:rPr>
          <w:rFonts w:hint="eastAsia"/>
        </w:rPr>
      </w:pPr>
    </w:p>
    <w:p w14:paraId="6FE2BAB1" w14:textId="77777777" w:rsidR="002906E1" w:rsidRDefault="002906E1">
      <w:pPr>
        <w:rPr>
          <w:rFonts w:hint="eastAsia"/>
        </w:rPr>
      </w:pPr>
    </w:p>
    <w:p w14:paraId="57A1EB06" w14:textId="77777777" w:rsidR="002906E1" w:rsidRDefault="002906E1">
      <w:pPr>
        <w:rPr>
          <w:rFonts w:hint="eastAsia"/>
        </w:rPr>
      </w:pPr>
      <w:r>
        <w:rPr>
          <w:rFonts w:hint="eastAsia"/>
        </w:rPr>
        <w:t>多音字关联性辨析</w:t>
      </w:r>
    </w:p>
    <w:p w14:paraId="29F2D48C" w14:textId="77777777" w:rsidR="002906E1" w:rsidRDefault="002906E1">
      <w:pPr>
        <w:rPr>
          <w:rFonts w:hint="eastAsia"/>
        </w:rPr>
      </w:pPr>
      <w:r>
        <w:rPr>
          <w:rFonts w:hint="eastAsia"/>
        </w:rPr>
        <w:t>由于“从”“聪”等声旁字存在关联，初学者易混淆“cōng”的发音。“从众”“聪慧”“葱茏”等词均含相同声母韵母组合，但声调各异（分别为阳平、阴平、阳平）。通过制作声调对比表系统比较，能有效建立清晰的音位区分框架。汉语拼音方案特别规定同类声旁字需参照《普通话异读词审音表》统一标准。</w:t>
      </w:r>
    </w:p>
    <w:p w14:paraId="5AF700A7" w14:textId="77777777" w:rsidR="002906E1" w:rsidRDefault="002906E1">
      <w:pPr>
        <w:rPr>
          <w:rFonts w:hint="eastAsia"/>
        </w:rPr>
      </w:pPr>
    </w:p>
    <w:p w14:paraId="5D3736BA" w14:textId="77777777" w:rsidR="002906E1" w:rsidRDefault="002906E1">
      <w:pPr>
        <w:rPr>
          <w:rFonts w:hint="eastAsia"/>
        </w:rPr>
      </w:pPr>
    </w:p>
    <w:p w14:paraId="42755EBB" w14:textId="77777777" w:rsidR="002906E1" w:rsidRDefault="002906E1">
      <w:pPr>
        <w:rPr>
          <w:rFonts w:hint="eastAsia"/>
        </w:rPr>
      </w:pPr>
      <w:r>
        <w:rPr>
          <w:rFonts w:hint="eastAsia"/>
        </w:rPr>
        <w:t>跨方言的发音差异</w:t>
      </w:r>
    </w:p>
    <w:p w14:paraId="7E6B6877" w14:textId="77777777" w:rsidR="002906E1" w:rsidRDefault="002906E1">
      <w:pPr>
        <w:rPr>
          <w:rFonts w:hint="eastAsia"/>
        </w:rPr>
      </w:pPr>
      <w:r>
        <w:rPr>
          <w:rFonts w:hint="eastAsia"/>
        </w:rPr>
        <w:t>在粤语等南方方言区，“匆匆”发音存在显著差异。粤语拼音系统转写为“cung1 cung1”，实际发音较普通话更浊且开口度更大。闽南语中对应词汇为“tshiong tshiong”，因保留入声韵尾呈现短促爆破音。这类现象揭示汉语方言声调演变规律，对语音类型学研究具有重要价值。</w:t>
      </w:r>
    </w:p>
    <w:p w14:paraId="2C035FFE" w14:textId="77777777" w:rsidR="002906E1" w:rsidRDefault="002906E1">
      <w:pPr>
        <w:rPr>
          <w:rFonts w:hint="eastAsia"/>
        </w:rPr>
      </w:pPr>
    </w:p>
    <w:p w14:paraId="7357B9C8" w14:textId="77777777" w:rsidR="002906E1" w:rsidRDefault="002906E1">
      <w:pPr>
        <w:rPr>
          <w:rFonts w:hint="eastAsia"/>
        </w:rPr>
      </w:pPr>
    </w:p>
    <w:p w14:paraId="3126CFAD" w14:textId="77777777" w:rsidR="002906E1" w:rsidRDefault="002906E1">
      <w:pPr>
        <w:rPr>
          <w:rFonts w:hint="eastAsia"/>
        </w:rPr>
      </w:pPr>
      <w:r>
        <w:rPr>
          <w:rFonts w:hint="eastAsia"/>
        </w:rPr>
        <w:t>拼音教学的现代创新</w:t>
      </w:r>
    </w:p>
    <w:p w14:paraId="34C3CF1A" w14:textId="77777777" w:rsidR="002906E1" w:rsidRDefault="002906E1">
      <w:pPr>
        <w:rPr>
          <w:rFonts w:hint="eastAsia"/>
        </w:rPr>
      </w:pPr>
      <w:r>
        <w:rPr>
          <w:rFonts w:hint="eastAsia"/>
        </w:rPr>
        <w:t>当前汉语学习APP引入动态口型示范技术，用户在跟读“匆匆”时可通过面部追踪实时调整发音角度。虚拟现实场景模拟设计中，学习者需在虚拟课堂回答教师提问“Zěn me pīn yīng jùn cōng cōng？”（怎么拼“俊匆匆”），此类互动训练大幅提升语音习得效率。大数据显示，多模态教学法使声调准确率提升42%。</w:t>
      </w:r>
    </w:p>
    <w:p w14:paraId="57FE4FE2" w14:textId="77777777" w:rsidR="002906E1" w:rsidRDefault="002906E1">
      <w:pPr>
        <w:rPr>
          <w:rFonts w:hint="eastAsia"/>
        </w:rPr>
      </w:pPr>
    </w:p>
    <w:p w14:paraId="35FB8710" w14:textId="77777777" w:rsidR="002906E1" w:rsidRDefault="002906E1">
      <w:pPr>
        <w:rPr>
          <w:rFonts w:hint="eastAsia"/>
        </w:rPr>
      </w:pPr>
    </w:p>
    <w:p w14:paraId="0103BC6A" w14:textId="77777777" w:rsidR="002906E1" w:rsidRDefault="002906E1">
      <w:pPr>
        <w:rPr>
          <w:rFonts w:hint="eastAsia"/>
        </w:rPr>
      </w:pPr>
      <w:r>
        <w:rPr>
          <w:rFonts w:hint="eastAsia"/>
        </w:rPr>
        <w:t>语言演变中的稳定性</w:t>
      </w:r>
    </w:p>
    <w:p w14:paraId="02BE259F" w14:textId="77777777" w:rsidR="002906E1" w:rsidRDefault="002906E1">
      <w:pPr>
        <w:rPr>
          <w:rFonts w:hint="eastAsia"/>
        </w:rPr>
      </w:pPr>
      <w:r>
        <w:rPr>
          <w:rFonts w:hint="eastAsia"/>
        </w:rPr>
        <w:t>尽管现代汉语经历白话文运动等变革，“匆匆”核心音系仍保持稳定。甲骨文字形虽与现代写法迥异，但“匆”字从“心”、从“囱”的构字逻辑（表急迫之意）延续至今。这种音形义三位一体的稳定性，正是汉语言文字传承千年的独特魅力所在。</w:t>
      </w:r>
    </w:p>
    <w:p w14:paraId="094FC343" w14:textId="77777777" w:rsidR="002906E1" w:rsidRDefault="002906E1">
      <w:pPr>
        <w:rPr>
          <w:rFonts w:hint="eastAsia"/>
        </w:rPr>
      </w:pPr>
    </w:p>
    <w:p w14:paraId="022526D3" w14:textId="77777777" w:rsidR="002906E1" w:rsidRDefault="002906E1">
      <w:pPr>
        <w:rPr>
          <w:rFonts w:hint="eastAsia"/>
        </w:rPr>
      </w:pPr>
    </w:p>
    <w:p w14:paraId="068A4CE8" w14:textId="77777777" w:rsidR="002906E1" w:rsidRDefault="00290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DDECF" w14:textId="664F2D50" w:rsidR="009838F3" w:rsidRDefault="009838F3"/>
    <w:sectPr w:rsidR="00983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F3"/>
    <w:rsid w:val="00277131"/>
    <w:rsid w:val="002906E1"/>
    <w:rsid w:val="0098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A98AE-78E4-4E2A-9D1C-2A37A5F2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