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0A11" w14:textId="77777777" w:rsidR="00540977" w:rsidRDefault="00540977">
      <w:pPr>
        <w:rPr>
          <w:rFonts w:hint="eastAsia"/>
        </w:rPr>
      </w:pPr>
    </w:p>
    <w:p w14:paraId="63318C32" w14:textId="77777777" w:rsidR="00540977" w:rsidRDefault="00540977">
      <w:pPr>
        <w:rPr>
          <w:rFonts w:hint="eastAsia"/>
        </w:rPr>
      </w:pPr>
      <w:r>
        <w:rPr>
          <w:rFonts w:hint="eastAsia"/>
        </w:rPr>
        <w:t>匆匆不禁的拼音及含义解析</w:t>
      </w:r>
    </w:p>
    <w:p w14:paraId="6489B094" w14:textId="77777777" w:rsidR="00540977" w:rsidRDefault="00540977">
      <w:pPr>
        <w:rPr>
          <w:rFonts w:hint="eastAsia"/>
        </w:rPr>
      </w:pPr>
      <w:r>
        <w:rPr>
          <w:rFonts w:hint="eastAsia"/>
        </w:rPr>
        <w:t>“匆匆不禁”这个词组拆解为两个部分：“匆匆”和“不禁”。其中，“匆匆”的拼音是cōng cōng，“不禁”的拼音是bù jīn。组合在一起读作cōng cōng bù jīn。需要特别说明的是，现代汉语中“匆匆不禁”并非固定成语，而更接近口语化表达的临时组合，通常用于描述因时间紧迫或情绪激动而无法克制某种行为的状态。</w:t>
      </w:r>
    </w:p>
    <w:p w14:paraId="161D0B7E" w14:textId="77777777" w:rsidR="00540977" w:rsidRDefault="00540977">
      <w:pPr>
        <w:rPr>
          <w:rFonts w:hint="eastAsia"/>
        </w:rPr>
      </w:pPr>
    </w:p>
    <w:p w14:paraId="2BE746E7" w14:textId="77777777" w:rsidR="00540977" w:rsidRDefault="00540977">
      <w:pPr>
        <w:rPr>
          <w:rFonts w:hint="eastAsia"/>
        </w:rPr>
      </w:pPr>
    </w:p>
    <w:p w14:paraId="74EC3C76" w14:textId="77777777" w:rsidR="00540977" w:rsidRDefault="00540977">
      <w:pPr>
        <w:rPr>
          <w:rFonts w:hint="eastAsia"/>
        </w:rPr>
      </w:pPr>
      <w:r>
        <w:rPr>
          <w:rFonts w:hint="eastAsia"/>
        </w:rPr>
        <w:t>词组结构与语义分析</w:t>
      </w:r>
    </w:p>
    <w:p w14:paraId="260B0FC7" w14:textId="77777777" w:rsidR="00540977" w:rsidRDefault="00540977">
      <w:pPr>
        <w:rPr>
          <w:rFonts w:hint="eastAsia"/>
        </w:rPr>
      </w:pPr>
      <w:r>
        <w:rPr>
          <w:rFonts w:hint="eastAsia"/>
        </w:rPr>
        <w:t>从语法结构来看，“匆匆”作为状语修饰“不禁”，整体传递出“匆忙中难以自控”的语义。例如：“考试铃声响起时，他匆匆不禁地在试卷上写下答案”——这里的“匆匆不禁”生动呈现了考生因时间紧张而慌乱答题的场景。与成语相比，这种非规范组合更贴近真实的语言使用习惯，在口语交流和网络表达中常被灵活运用。</w:t>
      </w:r>
    </w:p>
    <w:p w14:paraId="07C83971" w14:textId="77777777" w:rsidR="00540977" w:rsidRDefault="00540977">
      <w:pPr>
        <w:rPr>
          <w:rFonts w:hint="eastAsia"/>
        </w:rPr>
      </w:pPr>
    </w:p>
    <w:p w14:paraId="51F553CC" w14:textId="77777777" w:rsidR="00540977" w:rsidRDefault="00540977">
      <w:pPr>
        <w:rPr>
          <w:rFonts w:hint="eastAsia"/>
        </w:rPr>
      </w:pPr>
    </w:p>
    <w:p w14:paraId="534DA876" w14:textId="77777777" w:rsidR="00540977" w:rsidRDefault="00540977">
      <w:pPr>
        <w:rPr>
          <w:rFonts w:hint="eastAsia"/>
        </w:rPr>
      </w:pPr>
      <w:r>
        <w:rPr>
          <w:rFonts w:hint="eastAsia"/>
        </w:rPr>
        <w:t>相近词组的对比与辨析</w:t>
      </w:r>
    </w:p>
    <w:p w14:paraId="154A6094" w14:textId="77777777" w:rsidR="00540977" w:rsidRDefault="00540977">
      <w:pPr>
        <w:rPr>
          <w:rFonts w:hint="eastAsia"/>
        </w:rPr>
      </w:pPr>
      <w:r>
        <w:rPr>
          <w:rFonts w:hint="eastAsia"/>
        </w:rPr>
        <w:t>虽然“匆匆不禁”具有表现力，但与之功能相近的规范表达有：</w:t>
      </w:r>
    </w:p>
    <w:p w14:paraId="68780AA3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情不自禁：（jīn qíng bù jīn），强调情感驱动难以控制；</w:t>
      </w:r>
    </w:p>
    <w:p w14:paraId="1D973ACF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不由自主：（bù yóu zì zhǔ），指行为脱离主观意志；</w:t>
      </w:r>
    </w:p>
    <w:p w14:paraId="224579B9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手忙脚乱：（shǒu máng jiǎo luàn），突出动作慌乱无序。</w:t>
      </w:r>
    </w:p>
    <w:p w14:paraId="772055CE" w14:textId="77777777" w:rsidR="00540977" w:rsidRDefault="00540977">
      <w:pPr>
        <w:rPr>
          <w:rFonts w:hint="eastAsia"/>
        </w:rPr>
      </w:pPr>
    </w:p>
    <w:p w14:paraId="4FC60B2C" w14:textId="77777777" w:rsidR="00540977" w:rsidRDefault="00540977">
      <w:pPr>
        <w:rPr>
          <w:rFonts w:hint="eastAsia"/>
        </w:rPr>
      </w:pPr>
    </w:p>
    <w:p w14:paraId="61B43F6B" w14:textId="77777777" w:rsidR="00540977" w:rsidRDefault="00540977">
      <w:pPr>
        <w:rPr>
          <w:rFonts w:hint="eastAsia"/>
        </w:rPr>
      </w:pPr>
    </w:p>
    <w:p w14:paraId="5AF89D6F" w14:textId="77777777" w:rsidR="00540977" w:rsidRDefault="00540977">
      <w:pPr>
        <w:rPr>
          <w:rFonts w:hint="eastAsia"/>
        </w:rPr>
      </w:pPr>
      <w:r>
        <w:rPr>
          <w:rFonts w:hint="eastAsia"/>
        </w:rPr>
        <w:t>需要区分的是，“匆匆不禁”侧重时间或节奏上的仓促，而“情不自禁”则聚焦于情感因素。例如：“他匆匆不禁地跑向车站”强调行为的仓促，“她情不自禁地落下了眼泪”则突出情感驱动力。</w:t>
      </w:r>
    </w:p>
    <w:p w14:paraId="70A9954C" w14:textId="77777777" w:rsidR="00540977" w:rsidRDefault="00540977">
      <w:pPr>
        <w:rPr>
          <w:rFonts w:hint="eastAsia"/>
        </w:rPr>
      </w:pPr>
    </w:p>
    <w:p w14:paraId="6584C9DC" w14:textId="77777777" w:rsidR="00540977" w:rsidRDefault="00540977">
      <w:pPr>
        <w:rPr>
          <w:rFonts w:hint="eastAsia"/>
        </w:rPr>
      </w:pPr>
    </w:p>
    <w:p w14:paraId="01752F39" w14:textId="77777777" w:rsidR="00540977" w:rsidRDefault="00540977">
      <w:pPr>
        <w:rPr>
          <w:rFonts w:hint="eastAsia"/>
        </w:rPr>
      </w:pPr>
      <w:r>
        <w:rPr>
          <w:rFonts w:hint="eastAsia"/>
        </w:rPr>
        <w:t>适用语境与文学表现</w:t>
      </w:r>
    </w:p>
    <w:p w14:paraId="55018F3C" w14:textId="77777777" w:rsidR="00540977" w:rsidRDefault="00540977">
      <w:pPr>
        <w:rPr>
          <w:rFonts w:hint="eastAsia"/>
        </w:rPr>
      </w:pPr>
      <w:r>
        <w:rPr>
          <w:rFonts w:hint="eastAsia"/>
        </w:rPr>
        <w:t>在文学创作中，“匆匆不禁”可增强画面感与代入感。比如描写战时场景：“炊事班战士匆匆不禁地往篝火里添柴，火星随风飘散”，生动还原紧张氛围。需要注意的是，书面表达中建议优先选用标准词汇，口语或日常交流中使用则无妨。</w:t>
      </w:r>
    </w:p>
    <w:p w14:paraId="4752FF32" w14:textId="77777777" w:rsidR="00540977" w:rsidRDefault="00540977">
      <w:pPr>
        <w:rPr>
          <w:rFonts w:hint="eastAsia"/>
        </w:rPr>
      </w:pPr>
    </w:p>
    <w:p w14:paraId="7F471783" w14:textId="77777777" w:rsidR="00540977" w:rsidRDefault="00540977">
      <w:pPr>
        <w:rPr>
          <w:rFonts w:hint="eastAsia"/>
        </w:rPr>
      </w:pPr>
    </w:p>
    <w:p w14:paraId="62478306" w14:textId="77777777" w:rsidR="00540977" w:rsidRDefault="00540977">
      <w:pPr>
        <w:rPr>
          <w:rFonts w:hint="eastAsia"/>
        </w:rPr>
      </w:pPr>
      <w:r>
        <w:rPr>
          <w:rFonts w:hint="eastAsia"/>
        </w:rPr>
        <w:t>拼音书写规范建议</w:t>
      </w:r>
    </w:p>
    <w:p w14:paraId="3100D798" w14:textId="77777777" w:rsidR="00540977" w:rsidRDefault="00540977">
      <w:pPr>
        <w:rPr>
          <w:rFonts w:hint="eastAsia"/>
        </w:rPr>
      </w:pPr>
      <w:r>
        <w:rPr>
          <w:rFonts w:hint="eastAsia"/>
        </w:rPr>
        <w:t>正确标注拼音时应注意：</w:t>
      </w:r>
    </w:p>
    <w:p w14:paraId="429AD980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声调符号需按《汉语拼音正词法》规则标注于元音上方；</w:t>
      </w:r>
    </w:p>
    <w:p w14:paraId="06DA6E48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“不”的变调规则应用：在四声前读轻声（如“不禁”），其他情况读二声；</w:t>
      </w:r>
    </w:p>
    <w:p w14:paraId="23A49A0A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拼音间隔使用连字符连接复合词，短语间用空格分隔（即“cōng cōng bù jīn”）。</w:t>
      </w:r>
    </w:p>
    <w:p w14:paraId="72C8D432" w14:textId="77777777" w:rsidR="00540977" w:rsidRDefault="00540977">
      <w:pPr>
        <w:rPr>
          <w:rFonts w:hint="eastAsia"/>
        </w:rPr>
      </w:pPr>
    </w:p>
    <w:p w14:paraId="094E461C" w14:textId="77777777" w:rsidR="00540977" w:rsidRDefault="00540977">
      <w:pPr>
        <w:rPr>
          <w:rFonts w:hint="eastAsia"/>
        </w:rPr>
      </w:pPr>
    </w:p>
    <w:p w14:paraId="45D6E88D" w14:textId="77777777" w:rsidR="00540977" w:rsidRDefault="00540977">
      <w:pPr>
        <w:rPr>
          <w:rFonts w:hint="eastAsia"/>
        </w:rPr>
      </w:pPr>
    </w:p>
    <w:p w14:paraId="1AAA5799" w14:textId="77777777" w:rsidR="00540977" w:rsidRDefault="00540977">
      <w:pPr>
        <w:rPr>
          <w:rFonts w:hint="eastAsia"/>
        </w:rPr>
      </w:pPr>
      <w:r>
        <w:rPr>
          <w:rFonts w:hint="eastAsia"/>
        </w:rPr>
        <w:t>学习与应用延伸</w:t>
      </w:r>
    </w:p>
    <w:p w14:paraId="5BBA7ECD" w14:textId="77777777" w:rsidR="00540977" w:rsidRDefault="00540977">
      <w:pPr>
        <w:rPr>
          <w:rFonts w:hint="eastAsia"/>
        </w:rPr>
      </w:pPr>
      <w:r>
        <w:rPr>
          <w:rFonts w:hint="eastAsia"/>
        </w:rPr>
        <w:t>理解“匆匆不禁”有助于提升语言敏感度。建议通过以下方式深化认知：</w:t>
      </w:r>
    </w:p>
    <w:p w14:paraId="2A420D42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阅读现当代文学作品，积累鲜活语例；</w:t>
      </w:r>
    </w:p>
    <w:p w14:paraId="75F22D1B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尝试替换标准词汇进行仿写练习，如将“他匆匆不禁抓起外套”改为“他仓促抓起外套”；</w:t>
      </w:r>
    </w:p>
    <w:p w14:paraId="6ECCF3A2" w14:textId="77777777" w:rsidR="00540977" w:rsidRDefault="00540977">
      <w:pPr>
        <w:rPr>
          <w:rFonts w:hint="eastAsia"/>
        </w:rPr>
      </w:pPr>
      <w:r>
        <w:rPr>
          <w:rFonts w:hint="eastAsia"/>
        </w:rPr>
        <w:t xml:space="preserve">  在日记或社交平台适度运用，培养自然表达意识。</w:t>
      </w:r>
    </w:p>
    <w:p w14:paraId="1A532DF9" w14:textId="77777777" w:rsidR="00540977" w:rsidRDefault="00540977">
      <w:pPr>
        <w:rPr>
          <w:rFonts w:hint="eastAsia"/>
        </w:rPr>
      </w:pPr>
    </w:p>
    <w:p w14:paraId="107D212E" w14:textId="77777777" w:rsidR="00540977" w:rsidRDefault="00540977">
      <w:pPr>
        <w:rPr>
          <w:rFonts w:hint="eastAsia"/>
        </w:rPr>
      </w:pPr>
    </w:p>
    <w:p w14:paraId="4BEE0927" w14:textId="77777777" w:rsidR="00540977" w:rsidRDefault="00540977">
      <w:pPr>
        <w:rPr>
          <w:rFonts w:hint="eastAsia"/>
        </w:rPr>
      </w:pPr>
    </w:p>
    <w:p w14:paraId="49D36DA1" w14:textId="77777777" w:rsidR="00540977" w:rsidRDefault="00540977">
      <w:pPr>
        <w:rPr>
          <w:rFonts w:hint="eastAsia"/>
        </w:rPr>
      </w:pPr>
      <w:r>
        <w:rPr>
          <w:rFonts w:hint="eastAsia"/>
        </w:rPr>
        <w:t>最后的总结</w:t>
      </w:r>
    </w:p>
    <w:p w14:paraId="449D53E9" w14:textId="77777777" w:rsidR="00540977" w:rsidRDefault="00540977">
      <w:pPr>
        <w:rPr>
          <w:rFonts w:hint="eastAsia"/>
        </w:rPr>
      </w:pPr>
      <w:r>
        <w:rPr>
          <w:rFonts w:hint="eastAsia"/>
        </w:rPr>
        <w:t>“匆匆不禁”作为具有表现力的非固定搭配，展现了汉语的灵动之美。使用者应在理解语义的基础上，根据语境选择是否采用。掌握这类表达不仅能丰富语言储备，更能提升对汉语韵律节奏的感知能力，在正式与非正式场合实现得体的语言输出。</w:t>
      </w:r>
    </w:p>
    <w:p w14:paraId="04001580" w14:textId="77777777" w:rsidR="00540977" w:rsidRDefault="00540977">
      <w:pPr>
        <w:rPr>
          <w:rFonts w:hint="eastAsia"/>
        </w:rPr>
      </w:pPr>
    </w:p>
    <w:p w14:paraId="10487C4A" w14:textId="77777777" w:rsidR="00540977" w:rsidRDefault="00540977">
      <w:pPr>
        <w:rPr>
          <w:rFonts w:hint="eastAsia"/>
        </w:rPr>
      </w:pPr>
    </w:p>
    <w:p w14:paraId="4A392437" w14:textId="77777777" w:rsidR="00540977" w:rsidRDefault="0054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9141A" w14:textId="47D4CFEA" w:rsidR="008A1061" w:rsidRDefault="008A1061"/>
    <w:sectPr w:rsidR="008A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61"/>
    <w:rsid w:val="00277131"/>
    <w:rsid w:val="00540977"/>
    <w:rsid w:val="008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32478-9101-4577-AE1D-2AFBFF6A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