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49C7" w14:textId="77777777" w:rsidR="0080347C" w:rsidRDefault="0080347C">
      <w:pPr>
        <w:rPr>
          <w:rFonts w:hint="eastAsia"/>
        </w:rPr>
      </w:pPr>
      <w:r>
        <w:rPr>
          <w:rFonts w:hint="eastAsia"/>
        </w:rPr>
        <w:t>助威的拼音混乱的现象</w:t>
      </w:r>
    </w:p>
    <w:p w14:paraId="70609E31" w14:textId="77777777" w:rsidR="0080347C" w:rsidRDefault="0080347C">
      <w:pPr>
        <w:rPr>
          <w:rFonts w:hint="eastAsia"/>
        </w:rPr>
      </w:pPr>
      <w:r>
        <w:rPr>
          <w:rFonts w:hint="eastAsia"/>
        </w:rPr>
        <w:t>在汉语的学习过程中，我们偶尔会遇到一些有趣的现象，其中之一就是“助威的拼音混乱”。这种现象不仅展示了语言学习中的挑战，也揭示了语言本身的复杂性和丰富性。所谓“助威的拼音混乱”，是指在学习或使用中文时，由于对某些发音规则不熟悉或是因为不同方言的影响，导致在拼写或朗读汉字时出现错误。这种情况在日常交流中虽不易察觉，但在正式场合或书面表达中则显得尤为突出。</w:t>
      </w:r>
    </w:p>
    <w:p w14:paraId="6559E845" w14:textId="77777777" w:rsidR="0080347C" w:rsidRDefault="0080347C">
      <w:pPr>
        <w:rPr>
          <w:rFonts w:hint="eastAsia"/>
        </w:rPr>
      </w:pPr>
    </w:p>
    <w:p w14:paraId="70B20168" w14:textId="77777777" w:rsidR="0080347C" w:rsidRDefault="0080347C">
      <w:pPr>
        <w:rPr>
          <w:rFonts w:hint="eastAsia"/>
        </w:rPr>
      </w:pPr>
    </w:p>
    <w:p w14:paraId="55B73BF3" w14:textId="77777777" w:rsidR="0080347C" w:rsidRDefault="0080347C">
      <w:pPr>
        <w:rPr>
          <w:rFonts w:hint="eastAsia"/>
        </w:rPr>
      </w:pPr>
      <w:r>
        <w:rPr>
          <w:rFonts w:hint="eastAsia"/>
        </w:rPr>
        <w:t>拼音基础与发音规则</w:t>
      </w:r>
    </w:p>
    <w:p w14:paraId="180F3055" w14:textId="77777777" w:rsidR="0080347C" w:rsidRDefault="0080347C">
      <w:pPr>
        <w:rPr>
          <w:rFonts w:hint="eastAsia"/>
        </w:rPr>
      </w:pPr>
      <w:r>
        <w:rPr>
          <w:rFonts w:hint="eastAsia"/>
        </w:rPr>
        <w:t>汉语拼音是学习汉语的重要工具，它帮助非母语者和儿童更好地掌握汉字的发音。然而，即使是对于熟练掌握汉语的人来说，某些发音规则也可能成为障碍。例如，“zh”、“ch”、“sh”与“z”、“c”、“s”的区分常常让人感到困惑，尤其是在快速说话时，很容易将它们混淆。这种混淆不仅仅影响到听者的理解，还可能导致书面表达上的错误，进而形成所谓的“拼音混乱”。</w:t>
      </w:r>
    </w:p>
    <w:p w14:paraId="275FD1AF" w14:textId="77777777" w:rsidR="0080347C" w:rsidRDefault="0080347C">
      <w:pPr>
        <w:rPr>
          <w:rFonts w:hint="eastAsia"/>
        </w:rPr>
      </w:pPr>
    </w:p>
    <w:p w14:paraId="5AF39C53" w14:textId="77777777" w:rsidR="0080347C" w:rsidRDefault="0080347C">
      <w:pPr>
        <w:rPr>
          <w:rFonts w:hint="eastAsia"/>
        </w:rPr>
      </w:pPr>
    </w:p>
    <w:p w14:paraId="600250E5" w14:textId="77777777" w:rsidR="0080347C" w:rsidRDefault="0080347C">
      <w:pPr>
        <w:rPr>
          <w:rFonts w:hint="eastAsia"/>
        </w:rPr>
      </w:pPr>
      <w:r>
        <w:rPr>
          <w:rFonts w:hint="eastAsia"/>
        </w:rPr>
        <w:t>文化背景下的发音差异</w:t>
      </w:r>
    </w:p>
    <w:p w14:paraId="22BBE8DE" w14:textId="77777777" w:rsidR="0080347C" w:rsidRDefault="0080347C">
      <w:pPr>
        <w:rPr>
          <w:rFonts w:hint="eastAsia"/>
        </w:rPr>
      </w:pPr>
      <w:r>
        <w:rPr>
          <w:rFonts w:hint="eastAsia"/>
        </w:rPr>
        <w:t>除了标准的普通话发音外，中国的各个地区还有其独特的方言，这些方言往往具有自己的一套发音系统。当人们试图用普通话来表达时，他们可能会无意识地将方言的特点带入其中，造成发音上的混淆。比如，在南方的一些方言区，“n”和“l”的发音界限并不明显，这使得在说普通话时，这两个音容易被混为一谈。因此，了解并尊重不同地区的语言文化背景，对于减少“助威的拼音混乱”现象至关重要。</w:t>
      </w:r>
    </w:p>
    <w:p w14:paraId="69DDE9D3" w14:textId="77777777" w:rsidR="0080347C" w:rsidRDefault="0080347C">
      <w:pPr>
        <w:rPr>
          <w:rFonts w:hint="eastAsia"/>
        </w:rPr>
      </w:pPr>
    </w:p>
    <w:p w14:paraId="60B12CED" w14:textId="77777777" w:rsidR="0080347C" w:rsidRDefault="0080347C">
      <w:pPr>
        <w:rPr>
          <w:rFonts w:hint="eastAsia"/>
        </w:rPr>
      </w:pPr>
    </w:p>
    <w:p w14:paraId="36B7E2DC" w14:textId="77777777" w:rsidR="0080347C" w:rsidRDefault="0080347C">
      <w:pPr>
        <w:rPr>
          <w:rFonts w:hint="eastAsia"/>
        </w:rPr>
      </w:pPr>
      <w:r>
        <w:rPr>
          <w:rFonts w:hint="eastAsia"/>
        </w:rPr>
        <w:t>克服拼音混乱的方法</w:t>
      </w:r>
    </w:p>
    <w:p w14:paraId="4AF84B1C" w14:textId="77777777" w:rsidR="0080347C" w:rsidRDefault="0080347C">
      <w:pPr>
        <w:rPr>
          <w:rFonts w:hint="eastAsia"/>
        </w:rPr>
      </w:pPr>
      <w:r>
        <w:rPr>
          <w:rFonts w:hint="eastAsia"/>
        </w:rPr>
        <w:t>面对拼音混乱的问题，最直接的方法就是加强对汉语拼音规则的学习，并通过多听、多说、多练习来提高自己的发音准确性。此外，利用现代技术也是一个不错的选择。现在有许多应用程序和在线资源可以帮助学习者纠正发音，提供即时反馈。同时，积极参与汉语角或者与其他汉语学习者交流也是提升语音水平的有效途径之一。通过这些方法，不仅可以有效地克服拼音混乱的问题，还能更深入地理解和欣赏汉语的魅力。</w:t>
      </w:r>
    </w:p>
    <w:p w14:paraId="17D75518" w14:textId="77777777" w:rsidR="0080347C" w:rsidRDefault="0080347C">
      <w:pPr>
        <w:rPr>
          <w:rFonts w:hint="eastAsia"/>
        </w:rPr>
      </w:pPr>
    </w:p>
    <w:p w14:paraId="7A4E0F7C" w14:textId="77777777" w:rsidR="0080347C" w:rsidRDefault="0080347C">
      <w:pPr>
        <w:rPr>
          <w:rFonts w:hint="eastAsia"/>
        </w:rPr>
      </w:pPr>
    </w:p>
    <w:p w14:paraId="7EA89564" w14:textId="77777777" w:rsidR="0080347C" w:rsidRDefault="0080347C">
      <w:pPr>
        <w:rPr>
          <w:rFonts w:hint="eastAsia"/>
        </w:rPr>
      </w:pPr>
      <w:r>
        <w:rPr>
          <w:rFonts w:hint="eastAsia"/>
        </w:rPr>
        <w:t>结论</w:t>
      </w:r>
    </w:p>
    <w:p w14:paraId="2E0C27D9" w14:textId="77777777" w:rsidR="0080347C" w:rsidRDefault="0080347C">
      <w:pPr>
        <w:rPr>
          <w:rFonts w:hint="eastAsia"/>
        </w:rPr>
      </w:pPr>
      <w:r>
        <w:rPr>
          <w:rFonts w:hint="eastAsia"/>
        </w:rPr>
        <w:t>“助威的拼音混乱”虽然看似只是一个小问题，但它背后反映的是汉语学习者面临的实际挑战以及汉语本身所具有的多样性和复杂性。通过不断学习和实践，我们可以逐渐克服这些问题，更加流畅准确地使用汉语进行沟通。在这个过程中，保持开放和积极的态度同样重要，因为它能让我们更好地接受新知识，享受学习语言的乐趣。</w:t>
      </w:r>
    </w:p>
    <w:p w14:paraId="6E8F8CCD" w14:textId="77777777" w:rsidR="0080347C" w:rsidRDefault="0080347C">
      <w:pPr>
        <w:rPr>
          <w:rFonts w:hint="eastAsia"/>
        </w:rPr>
      </w:pPr>
    </w:p>
    <w:p w14:paraId="3455636D" w14:textId="77777777" w:rsidR="0080347C" w:rsidRDefault="0080347C">
      <w:pPr>
        <w:rPr>
          <w:rFonts w:hint="eastAsia"/>
        </w:rPr>
      </w:pPr>
      <w:r>
        <w:rPr>
          <w:rFonts w:hint="eastAsia"/>
        </w:rPr>
        <w:t>本文是由懂得生活网（dongdeshenghuo.com）为大家创作</w:t>
      </w:r>
    </w:p>
    <w:p w14:paraId="2625001B" w14:textId="14199427" w:rsidR="00EE55BE" w:rsidRDefault="00EE55BE"/>
    <w:sectPr w:rsidR="00EE5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BE"/>
    <w:rsid w:val="00277131"/>
    <w:rsid w:val="0080347C"/>
    <w:rsid w:val="00EE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1BB00-B2AD-42FD-81D4-655A7B2E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5BE"/>
    <w:rPr>
      <w:rFonts w:cstheme="majorBidi"/>
      <w:color w:val="2F5496" w:themeColor="accent1" w:themeShade="BF"/>
      <w:sz w:val="28"/>
      <w:szCs w:val="28"/>
    </w:rPr>
  </w:style>
  <w:style w:type="character" w:customStyle="1" w:styleId="50">
    <w:name w:val="标题 5 字符"/>
    <w:basedOn w:val="a0"/>
    <w:link w:val="5"/>
    <w:uiPriority w:val="9"/>
    <w:semiHidden/>
    <w:rsid w:val="00EE55BE"/>
    <w:rPr>
      <w:rFonts w:cstheme="majorBidi"/>
      <w:color w:val="2F5496" w:themeColor="accent1" w:themeShade="BF"/>
      <w:sz w:val="24"/>
    </w:rPr>
  </w:style>
  <w:style w:type="character" w:customStyle="1" w:styleId="60">
    <w:name w:val="标题 6 字符"/>
    <w:basedOn w:val="a0"/>
    <w:link w:val="6"/>
    <w:uiPriority w:val="9"/>
    <w:semiHidden/>
    <w:rsid w:val="00EE55BE"/>
    <w:rPr>
      <w:rFonts w:cstheme="majorBidi"/>
      <w:b/>
      <w:bCs/>
      <w:color w:val="2F5496" w:themeColor="accent1" w:themeShade="BF"/>
    </w:rPr>
  </w:style>
  <w:style w:type="character" w:customStyle="1" w:styleId="70">
    <w:name w:val="标题 7 字符"/>
    <w:basedOn w:val="a0"/>
    <w:link w:val="7"/>
    <w:uiPriority w:val="9"/>
    <w:semiHidden/>
    <w:rsid w:val="00EE55BE"/>
    <w:rPr>
      <w:rFonts w:cstheme="majorBidi"/>
      <w:b/>
      <w:bCs/>
      <w:color w:val="595959" w:themeColor="text1" w:themeTint="A6"/>
    </w:rPr>
  </w:style>
  <w:style w:type="character" w:customStyle="1" w:styleId="80">
    <w:name w:val="标题 8 字符"/>
    <w:basedOn w:val="a0"/>
    <w:link w:val="8"/>
    <w:uiPriority w:val="9"/>
    <w:semiHidden/>
    <w:rsid w:val="00EE55BE"/>
    <w:rPr>
      <w:rFonts w:cstheme="majorBidi"/>
      <w:color w:val="595959" w:themeColor="text1" w:themeTint="A6"/>
    </w:rPr>
  </w:style>
  <w:style w:type="character" w:customStyle="1" w:styleId="90">
    <w:name w:val="标题 9 字符"/>
    <w:basedOn w:val="a0"/>
    <w:link w:val="9"/>
    <w:uiPriority w:val="9"/>
    <w:semiHidden/>
    <w:rsid w:val="00EE55BE"/>
    <w:rPr>
      <w:rFonts w:eastAsiaTheme="majorEastAsia" w:cstheme="majorBidi"/>
      <w:color w:val="595959" w:themeColor="text1" w:themeTint="A6"/>
    </w:rPr>
  </w:style>
  <w:style w:type="paragraph" w:styleId="a3">
    <w:name w:val="Title"/>
    <w:basedOn w:val="a"/>
    <w:next w:val="a"/>
    <w:link w:val="a4"/>
    <w:uiPriority w:val="10"/>
    <w:qFormat/>
    <w:rsid w:val="00EE5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5BE"/>
    <w:pPr>
      <w:spacing w:before="160"/>
      <w:jc w:val="center"/>
    </w:pPr>
    <w:rPr>
      <w:i/>
      <w:iCs/>
      <w:color w:val="404040" w:themeColor="text1" w:themeTint="BF"/>
    </w:rPr>
  </w:style>
  <w:style w:type="character" w:customStyle="1" w:styleId="a8">
    <w:name w:val="引用 字符"/>
    <w:basedOn w:val="a0"/>
    <w:link w:val="a7"/>
    <w:uiPriority w:val="29"/>
    <w:rsid w:val="00EE55BE"/>
    <w:rPr>
      <w:i/>
      <w:iCs/>
      <w:color w:val="404040" w:themeColor="text1" w:themeTint="BF"/>
    </w:rPr>
  </w:style>
  <w:style w:type="paragraph" w:styleId="a9">
    <w:name w:val="List Paragraph"/>
    <w:basedOn w:val="a"/>
    <w:uiPriority w:val="34"/>
    <w:qFormat/>
    <w:rsid w:val="00EE55BE"/>
    <w:pPr>
      <w:ind w:left="720"/>
      <w:contextualSpacing/>
    </w:pPr>
  </w:style>
  <w:style w:type="character" w:styleId="aa">
    <w:name w:val="Intense Emphasis"/>
    <w:basedOn w:val="a0"/>
    <w:uiPriority w:val="21"/>
    <w:qFormat/>
    <w:rsid w:val="00EE55BE"/>
    <w:rPr>
      <w:i/>
      <w:iCs/>
      <w:color w:val="2F5496" w:themeColor="accent1" w:themeShade="BF"/>
    </w:rPr>
  </w:style>
  <w:style w:type="paragraph" w:styleId="ab">
    <w:name w:val="Intense Quote"/>
    <w:basedOn w:val="a"/>
    <w:next w:val="a"/>
    <w:link w:val="ac"/>
    <w:uiPriority w:val="30"/>
    <w:qFormat/>
    <w:rsid w:val="00EE5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5BE"/>
    <w:rPr>
      <w:i/>
      <w:iCs/>
      <w:color w:val="2F5496" w:themeColor="accent1" w:themeShade="BF"/>
    </w:rPr>
  </w:style>
  <w:style w:type="character" w:styleId="ad">
    <w:name w:val="Intense Reference"/>
    <w:basedOn w:val="a0"/>
    <w:uiPriority w:val="32"/>
    <w:qFormat/>
    <w:rsid w:val="00EE5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