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B524" w14:textId="77777777" w:rsidR="00E651D7" w:rsidRDefault="00E651D7">
      <w:pPr>
        <w:rPr>
          <w:rFonts w:hint="eastAsia"/>
        </w:rPr>
      </w:pPr>
      <w:r>
        <w:rPr>
          <w:rFonts w:hint="eastAsia"/>
        </w:rPr>
        <w:t>动荡摇曳的拼音概述</w:t>
      </w:r>
    </w:p>
    <w:p w14:paraId="47C49C78" w14:textId="77777777" w:rsidR="00E651D7" w:rsidRDefault="00E651D7">
      <w:pPr>
        <w:rPr>
          <w:rFonts w:hint="eastAsia"/>
        </w:rPr>
      </w:pPr>
      <w:r>
        <w:rPr>
          <w:rFonts w:hint="eastAsia"/>
        </w:rPr>
        <w:t>动荡摇曳，这个词汇在描述某些场景或情感时，往往能够生动地描绘出一种不稳定的、充满变化的状态。其拼音为“dòng dàng yáo yè”。动荡（dòng dàng）通常用来形容局势、情绪等不稳定，而摇曳（yáo yè）则更多地用于形容物体在风中或其他外力作用下左右摆动的样子。将这两个词组合起来使用，不仅增强了语言的表现力，也让读者或听者更容易在脑海中形成具体的画面。</w:t>
      </w:r>
    </w:p>
    <w:p w14:paraId="6B5A0970" w14:textId="77777777" w:rsidR="00E651D7" w:rsidRDefault="00E651D7">
      <w:pPr>
        <w:rPr>
          <w:rFonts w:hint="eastAsia"/>
        </w:rPr>
      </w:pPr>
    </w:p>
    <w:p w14:paraId="55F34472" w14:textId="77777777" w:rsidR="00E651D7" w:rsidRDefault="00E651D7">
      <w:pPr>
        <w:rPr>
          <w:rFonts w:hint="eastAsia"/>
        </w:rPr>
      </w:pPr>
    </w:p>
    <w:p w14:paraId="378DC752" w14:textId="77777777" w:rsidR="00E651D7" w:rsidRDefault="00E651D7">
      <w:pPr>
        <w:rPr>
          <w:rFonts w:hint="eastAsia"/>
        </w:rPr>
      </w:pPr>
      <w:r>
        <w:rPr>
          <w:rFonts w:hint="eastAsia"/>
        </w:rPr>
        <w:t>动荡摇曳的历史背景与文化内涵</w:t>
      </w:r>
    </w:p>
    <w:p w14:paraId="0753D699" w14:textId="77777777" w:rsidR="00E651D7" w:rsidRDefault="00E651D7">
      <w:pPr>
        <w:rPr>
          <w:rFonts w:hint="eastAsia"/>
        </w:rPr>
      </w:pPr>
      <w:r>
        <w:rPr>
          <w:rFonts w:hint="eastAsia"/>
        </w:rPr>
        <w:t>从历史的角度来看，“动荡摇曳”所承载的意义远远超出了字面含义。它常常被用以描述那些经历着剧烈社会变迁的时代。例如，在中国近现代史上，许多文人墨客通过他们的作品表达了对动荡时代的深刻感受。这些作品不仅仅是对时代特征的反映，更是对人类精神世界深处的一种探索和表达。动荡摇曳不仅仅局限于物理现象的描述，它也象征着人们内心世界的波动和挣扎。</w:t>
      </w:r>
    </w:p>
    <w:p w14:paraId="107856F8" w14:textId="77777777" w:rsidR="00E651D7" w:rsidRDefault="00E651D7">
      <w:pPr>
        <w:rPr>
          <w:rFonts w:hint="eastAsia"/>
        </w:rPr>
      </w:pPr>
    </w:p>
    <w:p w14:paraId="550CEA6E" w14:textId="77777777" w:rsidR="00E651D7" w:rsidRDefault="00E651D7">
      <w:pPr>
        <w:rPr>
          <w:rFonts w:hint="eastAsia"/>
        </w:rPr>
      </w:pPr>
    </w:p>
    <w:p w14:paraId="391CF9B1" w14:textId="77777777" w:rsidR="00E651D7" w:rsidRDefault="00E651D7">
      <w:pPr>
        <w:rPr>
          <w:rFonts w:hint="eastAsia"/>
        </w:rPr>
      </w:pPr>
      <w:r>
        <w:rPr>
          <w:rFonts w:hint="eastAsia"/>
        </w:rPr>
        <w:t>动荡摇曳在文学艺术中的应用</w:t>
      </w:r>
    </w:p>
    <w:p w14:paraId="3D60F7D3" w14:textId="77777777" w:rsidR="00E651D7" w:rsidRDefault="00E651D7">
      <w:pPr>
        <w:rPr>
          <w:rFonts w:hint="eastAsia"/>
        </w:rPr>
      </w:pPr>
      <w:r>
        <w:rPr>
          <w:rFonts w:hint="eastAsia"/>
        </w:rPr>
        <w:t>在文学与艺术领域，“动荡摇曳”的表现形式多种多样。作家们经常利用这一概念来丰富他们笔下的人物性格或故事情节的发展。比如，在一些小说中，作者可能会描写主角在一个动荡摇曳的社会背景下成长，通过这种环境设定来突出人物命运的跌宕起伏。同样，在电影和绘画作品中，艺术家们也会借助光影效果或是色彩的变化来营造一种动荡摇曳的感觉，以此增强作品的艺术感染力。</w:t>
      </w:r>
    </w:p>
    <w:p w14:paraId="25AB0DE7" w14:textId="77777777" w:rsidR="00E651D7" w:rsidRDefault="00E651D7">
      <w:pPr>
        <w:rPr>
          <w:rFonts w:hint="eastAsia"/>
        </w:rPr>
      </w:pPr>
    </w:p>
    <w:p w14:paraId="137D10BC" w14:textId="77777777" w:rsidR="00E651D7" w:rsidRDefault="00E651D7">
      <w:pPr>
        <w:rPr>
          <w:rFonts w:hint="eastAsia"/>
        </w:rPr>
      </w:pPr>
    </w:p>
    <w:p w14:paraId="1A8F8295" w14:textId="77777777" w:rsidR="00E651D7" w:rsidRDefault="00E651D7">
      <w:pPr>
        <w:rPr>
          <w:rFonts w:hint="eastAsia"/>
        </w:rPr>
      </w:pPr>
      <w:r>
        <w:rPr>
          <w:rFonts w:hint="eastAsia"/>
        </w:rPr>
        <w:t>动荡摇曳在现代社会中的意义</w:t>
      </w:r>
    </w:p>
    <w:p w14:paraId="7518CE48" w14:textId="77777777" w:rsidR="00E651D7" w:rsidRDefault="00E651D7">
      <w:pPr>
        <w:rPr>
          <w:rFonts w:hint="eastAsia"/>
        </w:rPr>
      </w:pPr>
      <w:r>
        <w:rPr>
          <w:rFonts w:hint="eastAsia"/>
        </w:rPr>
        <w:t>进入21世纪以来，随着全球化进程的加快和社会结构的快速变化，动荡摇曳似乎成为了现代社会的一个显著特征。无论是经济市场的波动，还是文化交流中的碰撞与融合，都体现了这一主题。对于个人而言，如何在这个动荡摇曳的世界中找到自己的位置，保持内心的平衡，成为了一个值得深思的问题。面对外界环境的不确定性，培养适应能力和心理韧性变得尤为重要。</w:t>
      </w:r>
    </w:p>
    <w:p w14:paraId="69CCC350" w14:textId="77777777" w:rsidR="00E651D7" w:rsidRDefault="00E651D7">
      <w:pPr>
        <w:rPr>
          <w:rFonts w:hint="eastAsia"/>
        </w:rPr>
      </w:pPr>
    </w:p>
    <w:p w14:paraId="5FFCCE56" w14:textId="77777777" w:rsidR="00E651D7" w:rsidRDefault="00E651D7">
      <w:pPr>
        <w:rPr>
          <w:rFonts w:hint="eastAsia"/>
        </w:rPr>
      </w:pPr>
    </w:p>
    <w:p w14:paraId="7A199224" w14:textId="77777777" w:rsidR="00E651D7" w:rsidRDefault="00E651D7">
      <w:pPr>
        <w:rPr>
          <w:rFonts w:hint="eastAsia"/>
        </w:rPr>
      </w:pPr>
      <w:r>
        <w:rPr>
          <w:rFonts w:hint="eastAsia"/>
        </w:rPr>
        <w:t>最后的总结</w:t>
      </w:r>
    </w:p>
    <w:p w14:paraId="39AA767C" w14:textId="77777777" w:rsidR="00E651D7" w:rsidRDefault="00E651D7">
      <w:pPr>
        <w:rPr>
          <w:rFonts w:hint="eastAsia"/>
        </w:rPr>
      </w:pPr>
      <w:r>
        <w:rPr>
          <w:rFonts w:hint="eastAsia"/>
        </w:rPr>
        <w:t>“动荡摇曳”的拼音虽然简单，但它背后蕴含的文化价值和社会意义却十分深远。无论是在历史长河中，还是在现代社会的各个角落，这一概念始终贯穿其中，反映了人类社会及个体生命历程中的复杂性和多样性。通过对“动荡摇曳”的理解和感悟，我们不仅能更好地认识周围的世界，也能更深入地理解自我。</w:t>
      </w:r>
    </w:p>
    <w:p w14:paraId="4702933E" w14:textId="77777777" w:rsidR="00E651D7" w:rsidRDefault="00E651D7">
      <w:pPr>
        <w:rPr>
          <w:rFonts w:hint="eastAsia"/>
        </w:rPr>
      </w:pPr>
    </w:p>
    <w:p w14:paraId="12D8E021" w14:textId="77777777" w:rsidR="00E651D7" w:rsidRDefault="00E651D7">
      <w:pPr>
        <w:rPr>
          <w:rFonts w:hint="eastAsia"/>
        </w:rPr>
      </w:pPr>
      <w:r>
        <w:rPr>
          <w:rFonts w:hint="eastAsia"/>
        </w:rPr>
        <w:t>本文是由懂得生活网（dongdeshenghuo.com）为大家创作</w:t>
      </w:r>
    </w:p>
    <w:p w14:paraId="7DCAC4A7" w14:textId="48D79E18" w:rsidR="00BC348D" w:rsidRDefault="00BC348D"/>
    <w:sectPr w:rsidR="00BC3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8D"/>
    <w:rsid w:val="00277131"/>
    <w:rsid w:val="00BC348D"/>
    <w:rsid w:val="00E6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C9197-25F8-42E6-A06B-17CFB15E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48D"/>
    <w:rPr>
      <w:rFonts w:cstheme="majorBidi"/>
      <w:color w:val="2F5496" w:themeColor="accent1" w:themeShade="BF"/>
      <w:sz w:val="28"/>
      <w:szCs w:val="28"/>
    </w:rPr>
  </w:style>
  <w:style w:type="character" w:customStyle="1" w:styleId="50">
    <w:name w:val="标题 5 字符"/>
    <w:basedOn w:val="a0"/>
    <w:link w:val="5"/>
    <w:uiPriority w:val="9"/>
    <w:semiHidden/>
    <w:rsid w:val="00BC348D"/>
    <w:rPr>
      <w:rFonts w:cstheme="majorBidi"/>
      <w:color w:val="2F5496" w:themeColor="accent1" w:themeShade="BF"/>
      <w:sz w:val="24"/>
    </w:rPr>
  </w:style>
  <w:style w:type="character" w:customStyle="1" w:styleId="60">
    <w:name w:val="标题 6 字符"/>
    <w:basedOn w:val="a0"/>
    <w:link w:val="6"/>
    <w:uiPriority w:val="9"/>
    <w:semiHidden/>
    <w:rsid w:val="00BC348D"/>
    <w:rPr>
      <w:rFonts w:cstheme="majorBidi"/>
      <w:b/>
      <w:bCs/>
      <w:color w:val="2F5496" w:themeColor="accent1" w:themeShade="BF"/>
    </w:rPr>
  </w:style>
  <w:style w:type="character" w:customStyle="1" w:styleId="70">
    <w:name w:val="标题 7 字符"/>
    <w:basedOn w:val="a0"/>
    <w:link w:val="7"/>
    <w:uiPriority w:val="9"/>
    <w:semiHidden/>
    <w:rsid w:val="00BC348D"/>
    <w:rPr>
      <w:rFonts w:cstheme="majorBidi"/>
      <w:b/>
      <w:bCs/>
      <w:color w:val="595959" w:themeColor="text1" w:themeTint="A6"/>
    </w:rPr>
  </w:style>
  <w:style w:type="character" w:customStyle="1" w:styleId="80">
    <w:name w:val="标题 8 字符"/>
    <w:basedOn w:val="a0"/>
    <w:link w:val="8"/>
    <w:uiPriority w:val="9"/>
    <w:semiHidden/>
    <w:rsid w:val="00BC348D"/>
    <w:rPr>
      <w:rFonts w:cstheme="majorBidi"/>
      <w:color w:val="595959" w:themeColor="text1" w:themeTint="A6"/>
    </w:rPr>
  </w:style>
  <w:style w:type="character" w:customStyle="1" w:styleId="90">
    <w:name w:val="标题 9 字符"/>
    <w:basedOn w:val="a0"/>
    <w:link w:val="9"/>
    <w:uiPriority w:val="9"/>
    <w:semiHidden/>
    <w:rsid w:val="00BC348D"/>
    <w:rPr>
      <w:rFonts w:eastAsiaTheme="majorEastAsia" w:cstheme="majorBidi"/>
      <w:color w:val="595959" w:themeColor="text1" w:themeTint="A6"/>
    </w:rPr>
  </w:style>
  <w:style w:type="paragraph" w:styleId="a3">
    <w:name w:val="Title"/>
    <w:basedOn w:val="a"/>
    <w:next w:val="a"/>
    <w:link w:val="a4"/>
    <w:uiPriority w:val="10"/>
    <w:qFormat/>
    <w:rsid w:val="00BC3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48D"/>
    <w:pPr>
      <w:spacing w:before="160"/>
      <w:jc w:val="center"/>
    </w:pPr>
    <w:rPr>
      <w:i/>
      <w:iCs/>
      <w:color w:val="404040" w:themeColor="text1" w:themeTint="BF"/>
    </w:rPr>
  </w:style>
  <w:style w:type="character" w:customStyle="1" w:styleId="a8">
    <w:name w:val="引用 字符"/>
    <w:basedOn w:val="a0"/>
    <w:link w:val="a7"/>
    <w:uiPriority w:val="29"/>
    <w:rsid w:val="00BC348D"/>
    <w:rPr>
      <w:i/>
      <w:iCs/>
      <w:color w:val="404040" w:themeColor="text1" w:themeTint="BF"/>
    </w:rPr>
  </w:style>
  <w:style w:type="paragraph" w:styleId="a9">
    <w:name w:val="List Paragraph"/>
    <w:basedOn w:val="a"/>
    <w:uiPriority w:val="34"/>
    <w:qFormat/>
    <w:rsid w:val="00BC348D"/>
    <w:pPr>
      <w:ind w:left="720"/>
      <w:contextualSpacing/>
    </w:pPr>
  </w:style>
  <w:style w:type="character" w:styleId="aa">
    <w:name w:val="Intense Emphasis"/>
    <w:basedOn w:val="a0"/>
    <w:uiPriority w:val="21"/>
    <w:qFormat/>
    <w:rsid w:val="00BC348D"/>
    <w:rPr>
      <w:i/>
      <w:iCs/>
      <w:color w:val="2F5496" w:themeColor="accent1" w:themeShade="BF"/>
    </w:rPr>
  </w:style>
  <w:style w:type="paragraph" w:styleId="ab">
    <w:name w:val="Intense Quote"/>
    <w:basedOn w:val="a"/>
    <w:next w:val="a"/>
    <w:link w:val="ac"/>
    <w:uiPriority w:val="30"/>
    <w:qFormat/>
    <w:rsid w:val="00BC3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48D"/>
    <w:rPr>
      <w:i/>
      <w:iCs/>
      <w:color w:val="2F5496" w:themeColor="accent1" w:themeShade="BF"/>
    </w:rPr>
  </w:style>
  <w:style w:type="character" w:styleId="ad">
    <w:name w:val="Intense Reference"/>
    <w:basedOn w:val="a0"/>
    <w:uiPriority w:val="32"/>
    <w:qFormat/>
    <w:rsid w:val="00BC3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