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FDA9" w14:textId="77777777" w:rsidR="00940CE9" w:rsidRDefault="00940CE9">
      <w:pPr>
        <w:rPr>
          <w:rFonts w:hint="eastAsia"/>
        </w:rPr>
      </w:pPr>
      <w:r>
        <w:rPr>
          <w:rFonts w:hint="eastAsia"/>
        </w:rPr>
        <w:t>刺的拼音怎么写正确</w:t>
      </w:r>
    </w:p>
    <w:p w14:paraId="2E63F2A9" w14:textId="77777777" w:rsidR="00940CE9" w:rsidRDefault="00940CE9">
      <w:pPr>
        <w:rPr>
          <w:rFonts w:hint="eastAsia"/>
        </w:rPr>
      </w:pPr>
      <w:r>
        <w:rPr>
          <w:rFonts w:hint="eastAsia"/>
        </w:rPr>
        <w:t>在汉语学习中，汉字的发音是基础中的基础。对于常用字“刺”，其拼音的正确写法是“cì”。作为形声字，“刺”的结构由表示意义的“朿”和表音的声旁构成，读音为平声第三声（cì），调值从高平滑向低降，发音时需注意声调的连贯性。无论是日常交流还是书面表达，“cì”的准确拼写都直接影响语言沟通的效率。例如“刺激”“刺绣”等词语，若拼写错误可能导致语义偏差。</w:t>
      </w:r>
    </w:p>
    <w:p w14:paraId="63A8EE4A" w14:textId="77777777" w:rsidR="00940CE9" w:rsidRDefault="00940CE9">
      <w:pPr>
        <w:rPr>
          <w:rFonts w:hint="eastAsia"/>
        </w:rPr>
      </w:pPr>
    </w:p>
    <w:p w14:paraId="0E1AC79C" w14:textId="77777777" w:rsidR="00940CE9" w:rsidRDefault="00940CE9">
      <w:pPr>
        <w:rPr>
          <w:rFonts w:hint="eastAsia"/>
        </w:rPr>
      </w:pPr>
    </w:p>
    <w:p w14:paraId="23702278" w14:textId="77777777" w:rsidR="00940CE9" w:rsidRDefault="00940CE9">
      <w:pPr>
        <w:rPr>
          <w:rFonts w:hint="eastAsia"/>
        </w:rPr>
      </w:pPr>
      <w:r>
        <w:rPr>
          <w:rFonts w:hint="eastAsia"/>
        </w:rPr>
        <w:t>拼音构成解析</w:t>
      </w:r>
    </w:p>
    <w:p w14:paraId="3D0C5B29" w14:textId="77777777" w:rsidR="00940CE9" w:rsidRDefault="00940CE9">
      <w:pPr>
        <w:rPr>
          <w:rFonts w:hint="eastAsia"/>
        </w:rPr>
      </w:pPr>
      <w:r>
        <w:rPr>
          <w:rFonts w:hint="eastAsia"/>
        </w:rPr>
        <w:t>“刺”的拼音由声母和韵母组成，其声母为“c”，对应清辅音/t??/，发音时舌尖抵住上齿龈并快速释放气流；韵母为“i”，属于单韵母中舌尖前音，需舌尖前伸接近上齿背。声调标记在韵腹“i”上方，标记为阴平符号（ˉ）的变体——第三声（ˇ），体现汉语声调的“抑扬顿挫”。值得注意的是，当“刺”与其他去声字组合时，会发生连续变调现象，如“刺激（cì jī）”中第一个音节会变为阳平（cí）。但独立使用或作单字时，必须严格标注第三声。</w:t>
      </w:r>
    </w:p>
    <w:p w14:paraId="35948336" w14:textId="77777777" w:rsidR="00940CE9" w:rsidRDefault="00940CE9">
      <w:pPr>
        <w:rPr>
          <w:rFonts w:hint="eastAsia"/>
        </w:rPr>
      </w:pPr>
    </w:p>
    <w:p w14:paraId="7D81C853" w14:textId="77777777" w:rsidR="00940CE9" w:rsidRDefault="00940CE9">
      <w:pPr>
        <w:rPr>
          <w:rFonts w:hint="eastAsia"/>
        </w:rPr>
      </w:pPr>
    </w:p>
    <w:p w14:paraId="4BABE238" w14:textId="77777777" w:rsidR="00940CE9" w:rsidRDefault="00940CE9">
      <w:pPr>
        <w:rPr>
          <w:rFonts w:hint="eastAsia"/>
        </w:rPr>
      </w:pPr>
      <w:r>
        <w:rPr>
          <w:rFonts w:hint="eastAsia"/>
        </w:rPr>
        <w:t>易混淆字辨析</w:t>
      </w:r>
    </w:p>
    <w:p w14:paraId="5C680867" w14:textId="77777777" w:rsidR="00940CE9" w:rsidRDefault="00940CE9">
      <w:pPr>
        <w:rPr>
          <w:rFonts w:hint="eastAsia"/>
        </w:rPr>
      </w:pPr>
      <w:r>
        <w:rPr>
          <w:rFonts w:hint="eastAsia"/>
        </w:rPr>
        <w:t>“刺”常与“剌”产生混淆。“剌”读作“là”，声调为去声，指粗鲁行为或凶狠神色；而“刺”的“cì”音则强调尖锐物的穿刺动作或细微感觉。例如“批评（pī píng）”与“刺伤（cì shāng）”，声母和韵母皆不同，仅音调相似易引发误读。通过字形结构可辅助记忆：“剌”右侧为“束”，与捆绑、约束相关；“刺”右侧为“束”加竖钩，含动态穿刺之意。</w:t>
      </w:r>
    </w:p>
    <w:p w14:paraId="7B4ADCD3" w14:textId="77777777" w:rsidR="00940CE9" w:rsidRDefault="00940CE9">
      <w:pPr>
        <w:rPr>
          <w:rFonts w:hint="eastAsia"/>
        </w:rPr>
      </w:pPr>
    </w:p>
    <w:p w14:paraId="50ECDB2A" w14:textId="77777777" w:rsidR="00940CE9" w:rsidRDefault="00940CE9">
      <w:pPr>
        <w:rPr>
          <w:rFonts w:hint="eastAsia"/>
        </w:rPr>
      </w:pPr>
    </w:p>
    <w:p w14:paraId="1463B4AF" w14:textId="77777777" w:rsidR="00940CE9" w:rsidRDefault="00940CE9">
      <w:pPr>
        <w:rPr>
          <w:rFonts w:hint="eastAsia"/>
        </w:rPr>
      </w:pPr>
      <w:r>
        <w:rPr>
          <w:rFonts w:hint="eastAsia"/>
        </w:rPr>
        <w:t>语言应用场景</w:t>
      </w:r>
    </w:p>
    <w:p w14:paraId="57C787E5" w14:textId="77777777" w:rsidR="00940CE9" w:rsidRDefault="00940CE9">
      <w:pPr>
        <w:rPr>
          <w:rFonts w:hint="eastAsia"/>
        </w:rPr>
      </w:pPr>
      <w:r>
        <w:rPr>
          <w:rFonts w:hint="eastAsia"/>
        </w:rPr>
        <w:t>在文学创作中，“刺”字展现出丰富的隐喻价值。鲁迅《故乡》中“院子里遍生着凌乱刺人的草”，以“刺”强化荒凉感；现代歌词“被回忆刺痛的心”则用通感手法传递情感痛楚。科技领域，“纳米刺阵列”描述微观结构的形态；法律文书中“故意伤害致人刺伤”需精确使用医疗术语。这些专业场景要求使用者必须掌握“cì”的标准注音，避免因方言发音（如西南官话中可能读作“cī”）引发歧义。</w:t>
      </w:r>
    </w:p>
    <w:p w14:paraId="71E0604E" w14:textId="77777777" w:rsidR="00940CE9" w:rsidRDefault="00940CE9">
      <w:pPr>
        <w:rPr>
          <w:rFonts w:hint="eastAsia"/>
        </w:rPr>
      </w:pPr>
    </w:p>
    <w:p w14:paraId="4A848FA4" w14:textId="77777777" w:rsidR="00940CE9" w:rsidRDefault="00940CE9">
      <w:pPr>
        <w:rPr>
          <w:rFonts w:hint="eastAsia"/>
        </w:rPr>
      </w:pPr>
    </w:p>
    <w:p w14:paraId="14A4F067" w14:textId="77777777" w:rsidR="00940CE9" w:rsidRDefault="00940CE9">
      <w:pPr>
        <w:rPr>
          <w:rFonts w:hint="eastAsia"/>
        </w:rPr>
      </w:pPr>
      <w:r>
        <w:rPr>
          <w:rFonts w:hint="eastAsia"/>
        </w:rPr>
        <w:t>教学方法建议</w:t>
      </w:r>
    </w:p>
    <w:p w14:paraId="2CF5C36D" w14:textId="77777777" w:rsidR="00940CE9" w:rsidRDefault="00940CE9">
      <w:pPr>
        <w:rPr>
          <w:rFonts w:hint="eastAsia"/>
        </w:rPr>
      </w:pPr>
      <w:r>
        <w:rPr>
          <w:rFonts w:hint="eastAsia"/>
        </w:rPr>
        <w:t>针对留学生学习“刺”的拼音难点，可采用对比教学法：将“刺（cì）”与“次（cì）”“赐（cì）”组成词组训练，强化第三声发音记忆；设计绕口令“司机刺死了刺猬”强化连读能力。母语为吴语区的学习者需注意区分“刺”与“赐”的送气程度差异，通过吹纸实验观察气流强弱。多媒体辅助教学时，建议结合舌位图动态演示，同时标注五度标记法数值（51→35→214）辅助理解声调变化。</w:t>
      </w:r>
    </w:p>
    <w:p w14:paraId="7FB6A0DF" w14:textId="77777777" w:rsidR="00940CE9" w:rsidRDefault="00940CE9">
      <w:pPr>
        <w:rPr>
          <w:rFonts w:hint="eastAsia"/>
        </w:rPr>
      </w:pPr>
    </w:p>
    <w:p w14:paraId="58F5D320" w14:textId="77777777" w:rsidR="00940CE9" w:rsidRDefault="00940CE9">
      <w:pPr>
        <w:rPr>
          <w:rFonts w:hint="eastAsia"/>
        </w:rPr>
      </w:pPr>
    </w:p>
    <w:p w14:paraId="50C9AEAC" w14:textId="77777777" w:rsidR="00940CE9" w:rsidRDefault="00940CE9">
      <w:pPr>
        <w:rPr>
          <w:rFonts w:hint="eastAsia"/>
        </w:rPr>
      </w:pPr>
      <w:r>
        <w:rPr>
          <w:rFonts w:hint="eastAsia"/>
        </w:rPr>
        <w:t>文化内涵延伸</w:t>
      </w:r>
    </w:p>
    <w:p w14:paraId="570B0E45" w14:textId="77777777" w:rsidR="00940CE9" w:rsidRDefault="00940CE9">
      <w:pPr>
        <w:rPr>
          <w:rFonts w:hint="eastAsia"/>
        </w:rPr>
      </w:pPr>
      <w:r>
        <w:rPr>
          <w:rFonts w:hint="eastAsia"/>
        </w:rPr>
        <w:t>“刺”字承载着深刻的文化符号意义。古代刑具“刺字”制度反映权力规训，现代纹身艺术则赋予其个性表达的象征意义。《水浒传》中林冲被“刺配沧州”的情节，生动演绎了文字作为社会惩戒工具的历史演变。“刺”也延伸出成语如“见微知著”中的“见微知刺”，强调细微观察力的重要性。跨文化传播中，“acupuncture”（针灸）的英文译名保留了汉字“刺”的核心意象，证明其在世界医学术语中的独特地位。</w:t>
      </w:r>
    </w:p>
    <w:p w14:paraId="59B6E1CF" w14:textId="77777777" w:rsidR="00940CE9" w:rsidRDefault="00940CE9">
      <w:pPr>
        <w:rPr>
          <w:rFonts w:hint="eastAsia"/>
        </w:rPr>
      </w:pPr>
    </w:p>
    <w:p w14:paraId="546993A9" w14:textId="77777777" w:rsidR="00940CE9" w:rsidRDefault="00940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69EBB" w14:textId="5801B42A" w:rsidR="00360F6F" w:rsidRDefault="00360F6F"/>
    <w:sectPr w:rsidR="0036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6F"/>
    <w:rsid w:val="00277131"/>
    <w:rsid w:val="00360F6F"/>
    <w:rsid w:val="0094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C1EEA-58E0-400D-88F8-EEF70711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