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5EAC8B">
      <w:pPr>
        <w:rPr>
          <w:rFonts w:hint="eastAsia"/>
          <w:lang w:eastAsia="zh-CN"/>
        </w:rPr>
      </w:pPr>
      <w:bookmarkStart w:id="0" w:name="_GoBack"/>
      <w:bookmarkEnd w:id="0"/>
      <w:r>
        <w:rPr>
          <w:rFonts w:hint="eastAsia"/>
          <w:lang w:eastAsia="zh-CN"/>
        </w:rPr>
        <w:t>则腿的拼音和意思</w:t>
      </w:r>
    </w:p>
    <w:p w14:paraId="732D5DEB">
      <w:pPr>
        <w:rPr>
          <w:rFonts w:hint="eastAsia"/>
          <w:lang w:eastAsia="zh-CN"/>
        </w:rPr>
      </w:pPr>
      <w:r>
        <w:rPr>
          <w:rFonts w:hint="eastAsia"/>
          <w:lang w:eastAsia="zh-CN"/>
        </w:rPr>
        <w:t>在汉语中，“则腿”并不是一个标准词汇，因此它没有直接对应的拼音或官方定义。然而，为了更好地理解这个词语，我们可以尝试从字面意义上去解析它。“则”（zé）通常意味着规则、准则或模仿；“腿”（tuǐ）则是指人体下肢的一部分，用于行走和支持身体站立。尽管“则腿”本身不是一个实际存在的词汇，但我们可以通过对其组成部分的理解来探索一些有趣的联想和可能的应用。</w:t>
      </w:r>
    </w:p>
    <w:p w14:paraId="389C72FD">
      <w:pPr>
        <w:rPr>
          <w:rFonts w:hint="eastAsia"/>
          <w:lang w:eastAsia="zh-CN"/>
        </w:rPr>
      </w:pPr>
    </w:p>
    <w:p w14:paraId="04797A8D">
      <w:pPr>
        <w:rPr>
          <w:rFonts w:hint="eastAsia"/>
          <w:lang w:eastAsia="zh-CN"/>
        </w:rPr>
      </w:pPr>
    </w:p>
    <w:p w14:paraId="40E46BBA">
      <w:pPr>
        <w:rPr>
          <w:rFonts w:hint="eastAsia"/>
          <w:lang w:eastAsia="zh-CN"/>
        </w:rPr>
      </w:pPr>
      <w:r>
        <w:rPr>
          <w:rFonts w:hint="eastAsia"/>
          <w:lang w:eastAsia="zh-CN"/>
        </w:rPr>
        <w:t>对“则”的深入探讨</w:t>
      </w:r>
    </w:p>
    <w:p w14:paraId="41AA1D70">
      <w:pPr>
        <w:rPr>
          <w:rFonts w:hint="eastAsia"/>
          <w:lang w:eastAsia="zh-CN"/>
        </w:rPr>
      </w:pPr>
      <w:r>
        <w:rPr>
          <w:rFonts w:hint="eastAsia"/>
          <w:lang w:eastAsia="zh-CN"/>
        </w:rPr>
        <w:t>“则”字在中国文化中有其独特的地位，常常用来表示行为规范或道德准则。例如，“守则”意为遵守规则或行为准则。“则”还可以用作连词，表达一种条件关系，类似于“如果...那么...”。这种多义性使得“则”字在不同的语境中可以传递出丰富的含义。</w:t>
      </w:r>
    </w:p>
    <w:p w14:paraId="32DCBD7E">
      <w:pPr>
        <w:rPr>
          <w:rFonts w:hint="eastAsia"/>
          <w:lang w:eastAsia="zh-CN"/>
        </w:rPr>
      </w:pPr>
    </w:p>
    <w:p w14:paraId="24D44AB5">
      <w:pPr>
        <w:rPr>
          <w:rFonts w:hint="eastAsia"/>
          <w:lang w:eastAsia="zh-CN"/>
        </w:rPr>
      </w:pPr>
    </w:p>
    <w:p w14:paraId="34405DF2">
      <w:pPr>
        <w:rPr>
          <w:rFonts w:hint="eastAsia"/>
          <w:lang w:eastAsia="zh-CN"/>
        </w:rPr>
      </w:pPr>
      <w:r>
        <w:rPr>
          <w:rFonts w:hint="eastAsia"/>
          <w:lang w:eastAsia="zh-CN"/>
        </w:rPr>
        <w:t>关于“腿”的解释</w:t>
      </w:r>
    </w:p>
    <w:p w14:paraId="5FDDA4B4">
      <w:pPr>
        <w:rPr>
          <w:rFonts w:hint="eastAsia"/>
          <w:lang w:eastAsia="zh-CN"/>
        </w:rPr>
      </w:pPr>
      <w:r>
        <w:rPr>
          <w:rFonts w:hint="eastAsia"/>
          <w:lang w:eastAsia="zh-CN"/>
        </w:rPr>
        <w:t>“腿”是人体的重要组成部分之一，主要负责支撑身体重量以及实现移动功能。根据解剖学知识，人的腿部由股骨、髌骨、胫骨和腓骨等骨骼构成，并且拥有复杂的肌肉系统，如四头肌、腘绳肌群等。这些结构共同作用，确保了人类能够进行各种活动，包括步行、跑步和跳跃。</w:t>
      </w:r>
    </w:p>
    <w:p w14:paraId="591F80C9">
      <w:pPr>
        <w:rPr>
          <w:rFonts w:hint="eastAsia"/>
          <w:lang w:eastAsia="zh-CN"/>
        </w:rPr>
      </w:pPr>
    </w:p>
    <w:p w14:paraId="2DD227D9">
      <w:pPr>
        <w:rPr>
          <w:rFonts w:hint="eastAsia"/>
          <w:lang w:eastAsia="zh-CN"/>
        </w:rPr>
      </w:pPr>
    </w:p>
    <w:p w14:paraId="2433DB29">
      <w:pPr>
        <w:rPr>
          <w:rFonts w:hint="eastAsia"/>
          <w:lang w:eastAsia="zh-CN"/>
        </w:rPr>
      </w:pPr>
      <w:r>
        <w:rPr>
          <w:rFonts w:hint="eastAsia"/>
          <w:lang w:eastAsia="zh-CN"/>
        </w:rPr>
        <w:t>结合“则”与“腿”的创意想象</w:t>
      </w:r>
    </w:p>
    <w:p w14:paraId="36F2F06F">
      <w:pPr>
        <w:rPr>
          <w:rFonts w:hint="eastAsia"/>
          <w:lang w:eastAsia="zh-CN"/>
        </w:rPr>
      </w:pPr>
      <w:r>
        <w:rPr>
          <w:rFonts w:hint="eastAsia"/>
          <w:lang w:eastAsia="zh-CN"/>
        </w:rPr>
        <w:t>虽然“则腿”并非真实存在的词汇，但如果我们将其作为创造性的表达来看待，可能会联想到某些有趣的概念。比如，将“则”所代表的规则、秩序与“腿”联系起来，或许可以象征着遵循某种路径或方式前进的重要性。这样的比喻可以帮助人们理解在生活中遵循正确方向的价值，就像腿帮助我们朝着目标前行一样。</w:t>
      </w:r>
    </w:p>
    <w:p w14:paraId="2ED82072">
      <w:pPr>
        <w:rPr>
          <w:rFonts w:hint="eastAsia"/>
          <w:lang w:eastAsia="zh-CN"/>
        </w:rPr>
      </w:pPr>
    </w:p>
    <w:p w14:paraId="56932ED8">
      <w:pPr>
        <w:rPr>
          <w:rFonts w:hint="eastAsia"/>
          <w:lang w:eastAsia="zh-CN"/>
        </w:rPr>
      </w:pPr>
    </w:p>
    <w:p w14:paraId="3F762DB7">
      <w:pPr>
        <w:rPr>
          <w:rFonts w:hint="eastAsia"/>
          <w:lang w:eastAsia="zh-CN"/>
        </w:rPr>
      </w:pPr>
      <w:r>
        <w:rPr>
          <w:rFonts w:hint="eastAsia"/>
          <w:lang w:eastAsia="zh-CN"/>
        </w:rPr>
        <w:t>最后的总结：语言的灵活性与创造力</w:t>
      </w:r>
    </w:p>
    <w:p w14:paraId="36D1005B">
      <w:pPr>
        <w:rPr>
          <w:rFonts w:hint="eastAsia"/>
          <w:lang w:eastAsia="zh-CN"/>
        </w:rPr>
      </w:pPr>
      <w:r>
        <w:rPr>
          <w:rFonts w:hint="eastAsia"/>
          <w:lang w:eastAsia="zh-CN"/>
        </w:rPr>
        <w:t>通过上述分析可以看出，即使像“则腿”这样看似无意义的组合也能引发关于语言如何构建意义及文化价值的深刻思考。这也展示了汉语作为一种高度灵活的语言体系，允许使用者通过创新的方式来扩展表达的可能性。无论是通过传统的字面解读还是更具想象力的方式，探索语言的细微差别总能带来新的见解和启示。</w:t>
      </w:r>
    </w:p>
    <w:p w14:paraId="2769F2E6">
      <w:pPr>
        <w:rPr>
          <w:rFonts w:hint="eastAsia"/>
          <w:lang w:eastAsia="zh-CN"/>
        </w:rPr>
      </w:pPr>
    </w:p>
    <w:p w14:paraId="7CCBE2D8">
      <w:pPr>
        <w:rPr>
          <w:rFonts w:hint="eastAsia"/>
          <w:lang w:eastAsia="zh-CN"/>
        </w:rPr>
      </w:pPr>
      <w:r>
        <w:rPr>
          <w:rFonts w:hint="eastAsia"/>
          <w:lang w:eastAsia="zh-CN"/>
        </w:rPr>
        <w:t>本文是由懂得生活网（dongdeshenghuo.com）为大家创作</w:t>
      </w:r>
    </w:p>
    <w:p w14:paraId="2DF11A2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262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2025-08-19T14:09:30Z</dcterms:created>
  <cp:lastModifiedBy>Administrator</cp:lastModifiedBy>
  <dcterms:modified xsi:type="dcterms:W3CDTF">2025-08-19T14:09:30Z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84F993E1AFCE48A0AD89F123404FF756_12</vt:lpwstr>
  </property>
</Properties>
</file>