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738F" w14:textId="77777777" w:rsidR="007D6AD2" w:rsidRDefault="007D6AD2">
      <w:pPr>
        <w:rPr>
          <w:rFonts w:hint="eastAsia"/>
        </w:rPr>
      </w:pPr>
      <w:r>
        <w:rPr>
          <w:rFonts w:hint="eastAsia"/>
        </w:rPr>
        <w:t>准确的拼音怎么读音</w:t>
      </w:r>
    </w:p>
    <w:p w14:paraId="270EFE63" w14:textId="77777777" w:rsidR="007D6AD2" w:rsidRDefault="007D6AD2">
      <w:pPr>
        <w:rPr>
          <w:rFonts w:hint="eastAsia"/>
        </w:rPr>
      </w:pPr>
    </w:p>
    <w:p w14:paraId="4AF35A60" w14:textId="77777777" w:rsidR="007D6AD2" w:rsidRDefault="007D6AD2">
      <w:pPr>
        <w:rPr>
          <w:rFonts w:hint="eastAsia"/>
        </w:rPr>
      </w:pPr>
      <w:r>
        <w:rPr>
          <w:rFonts w:hint="eastAsia"/>
        </w:rPr>
        <w:t>汉语拼音是学习中文的重要工具，它不仅帮助初学者掌握汉字的发音，还为语言交流提供了标准化的方式。然而，在实际使用过程中，许多人对拼音的正确发音仍存在一定的误区。因此，了解并掌握“准确的拼音怎么读音”显得尤为重要。</w:t>
      </w:r>
    </w:p>
    <w:p w14:paraId="2716F88D" w14:textId="77777777" w:rsidR="007D6AD2" w:rsidRDefault="007D6AD2">
      <w:pPr>
        <w:rPr>
          <w:rFonts w:hint="eastAsia"/>
        </w:rPr>
      </w:pPr>
    </w:p>
    <w:p w14:paraId="2DB93648" w14:textId="77777777" w:rsidR="007D6AD2" w:rsidRDefault="007D6AD2">
      <w:pPr>
        <w:rPr>
          <w:rFonts w:hint="eastAsia"/>
        </w:rPr>
      </w:pPr>
    </w:p>
    <w:p w14:paraId="60DA759A" w14:textId="77777777" w:rsidR="007D6AD2" w:rsidRDefault="007D6AD2">
      <w:pPr>
        <w:rPr>
          <w:rFonts w:hint="eastAsia"/>
        </w:rPr>
      </w:pPr>
      <w:r>
        <w:rPr>
          <w:rFonts w:hint="eastAsia"/>
        </w:rPr>
        <w:t>声母与韵母的基本规则</w:t>
      </w:r>
    </w:p>
    <w:p w14:paraId="6E4F4408" w14:textId="77777777" w:rsidR="007D6AD2" w:rsidRDefault="007D6AD2">
      <w:pPr>
        <w:rPr>
          <w:rFonts w:hint="eastAsia"/>
        </w:rPr>
      </w:pPr>
    </w:p>
    <w:p w14:paraId="4183F6A2" w14:textId="77777777" w:rsidR="007D6AD2" w:rsidRDefault="007D6AD2">
      <w:pPr>
        <w:rPr>
          <w:rFonts w:hint="eastAsia"/>
        </w:rPr>
      </w:pPr>
      <w:r>
        <w:rPr>
          <w:rFonts w:hint="eastAsia"/>
        </w:rPr>
        <w:t>拼音由声母和韵母组成，部分音节也可能没有声母，称为零声母。例如，“安（ān）”的声母是“a”，而“饿（è）”则是典型的零声母音节。掌握每个声母和韵母的标准发音是基础，比如“zh、ch、sh”这些翘舌音容易与“z、c、s”混淆，需特别注意舌尖的位置和气流的控制。</w:t>
      </w:r>
    </w:p>
    <w:p w14:paraId="60480D5C" w14:textId="77777777" w:rsidR="007D6AD2" w:rsidRDefault="007D6AD2">
      <w:pPr>
        <w:rPr>
          <w:rFonts w:hint="eastAsia"/>
        </w:rPr>
      </w:pPr>
    </w:p>
    <w:p w14:paraId="699394CC" w14:textId="77777777" w:rsidR="007D6AD2" w:rsidRDefault="007D6AD2">
      <w:pPr>
        <w:rPr>
          <w:rFonts w:hint="eastAsia"/>
        </w:rPr>
      </w:pPr>
    </w:p>
    <w:p w14:paraId="33917135" w14:textId="77777777" w:rsidR="007D6AD2" w:rsidRDefault="007D6AD2">
      <w:pPr>
        <w:rPr>
          <w:rFonts w:hint="eastAsia"/>
        </w:rPr>
      </w:pPr>
      <w:r>
        <w:rPr>
          <w:rFonts w:hint="eastAsia"/>
        </w:rPr>
        <w:t>声调的正确掌握</w:t>
      </w:r>
    </w:p>
    <w:p w14:paraId="303D11FC" w14:textId="77777777" w:rsidR="007D6AD2" w:rsidRDefault="007D6AD2">
      <w:pPr>
        <w:rPr>
          <w:rFonts w:hint="eastAsia"/>
        </w:rPr>
      </w:pPr>
    </w:p>
    <w:p w14:paraId="218EA932" w14:textId="77777777" w:rsidR="007D6AD2" w:rsidRDefault="007D6AD2">
      <w:pPr>
        <w:rPr>
          <w:rFonts w:hint="eastAsia"/>
        </w:rPr>
      </w:pPr>
      <w:r>
        <w:rPr>
          <w:rFonts w:hint="eastAsia"/>
        </w:rPr>
        <w:t>普通话有四个基本声调和一个轻声。声调的变化直接影响词义，例如“妈（mā）、麻（má）、马（mǎ）、骂（mà）”仅因声调不同而意义各异。因此，练习时应注重语调的自然起伏，避免机械化地平读。</w:t>
      </w:r>
    </w:p>
    <w:p w14:paraId="34AE160F" w14:textId="77777777" w:rsidR="007D6AD2" w:rsidRDefault="007D6AD2">
      <w:pPr>
        <w:rPr>
          <w:rFonts w:hint="eastAsia"/>
        </w:rPr>
      </w:pPr>
    </w:p>
    <w:p w14:paraId="7A65417B" w14:textId="77777777" w:rsidR="007D6AD2" w:rsidRDefault="007D6AD2">
      <w:pPr>
        <w:rPr>
          <w:rFonts w:hint="eastAsia"/>
        </w:rPr>
      </w:pPr>
    </w:p>
    <w:p w14:paraId="7AF7835D" w14:textId="77777777" w:rsidR="007D6AD2" w:rsidRDefault="007D6AD2">
      <w:pPr>
        <w:rPr>
          <w:rFonts w:hint="eastAsia"/>
        </w:rPr>
      </w:pPr>
      <w:r>
        <w:rPr>
          <w:rFonts w:hint="eastAsia"/>
        </w:rPr>
        <w:t>特殊拼写与变调规则</w:t>
      </w:r>
    </w:p>
    <w:p w14:paraId="74BF74E7" w14:textId="77777777" w:rsidR="007D6AD2" w:rsidRDefault="007D6AD2">
      <w:pPr>
        <w:rPr>
          <w:rFonts w:hint="eastAsia"/>
        </w:rPr>
      </w:pPr>
    </w:p>
    <w:p w14:paraId="1BA292C4" w14:textId="77777777" w:rsidR="007D6AD2" w:rsidRDefault="007D6AD2">
      <w:pPr>
        <w:rPr>
          <w:rFonts w:hint="eastAsia"/>
        </w:rPr>
      </w:pPr>
      <w:r>
        <w:rPr>
          <w:rFonts w:hint="eastAsia"/>
        </w:rPr>
        <w:t>一些拼音组合具有特殊的读法，例如“j、q、x”与“ü”相拼时，要去掉两点写作“u”，如“ju、qu、xu”。两个第三声相连时，第一个字要变为第二声，如“你好（nǐ hǎo）”实际读作“ní hǎo”。这些规则在口语中常被忽视，但却是准确发音的关键。</w:t>
      </w:r>
    </w:p>
    <w:p w14:paraId="62D9DF38" w14:textId="77777777" w:rsidR="007D6AD2" w:rsidRDefault="007D6AD2">
      <w:pPr>
        <w:rPr>
          <w:rFonts w:hint="eastAsia"/>
        </w:rPr>
      </w:pPr>
    </w:p>
    <w:p w14:paraId="74F108DC" w14:textId="77777777" w:rsidR="007D6AD2" w:rsidRDefault="007D6AD2">
      <w:pPr>
        <w:rPr>
          <w:rFonts w:hint="eastAsia"/>
        </w:rPr>
      </w:pPr>
    </w:p>
    <w:p w14:paraId="6D09506B" w14:textId="77777777" w:rsidR="007D6AD2" w:rsidRDefault="007D6AD2">
      <w:pPr>
        <w:rPr>
          <w:rFonts w:hint="eastAsia"/>
        </w:rPr>
      </w:pPr>
      <w:r>
        <w:rPr>
          <w:rFonts w:hint="eastAsia"/>
        </w:rPr>
        <w:t>方言影响与矫正方法</w:t>
      </w:r>
    </w:p>
    <w:p w14:paraId="6D77A07F" w14:textId="77777777" w:rsidR="007D6AD2" w:rsidRDefault="007D6AD2">
      <w:pPr>
        <w:rPr>
          <w:rFonts w:hint="eastAsia"/>
        </w:rPr>
      </w:pPr>
    </w:p>
    <w:p w14:paraId="57D7675C" w14:textId="77777777" w:rsidR="007D6AD2" w:rsidRDefault="007D6AD2">
      <w:pPr>
        <w:rPr>
          <w:rFonts w:hint="eastAsia"/>
        </w:rPr>
      </w:pPr>
      <w:r>
        <w:rPr>
          <w:rFonts w:hint="eastAsia"/>
        </w:rPr>
        <w:t>对于许多方言区的人来说，受母语口音影响，拼音发音可能存在偏差。例如南方部分地区的人容易将“zhi、chi、shi”读成“zi、ci、si”。通过录音对比、跟读训练以及使用标准普通话教学资源，可以逐步纠正发音习惯，提高准确性。</w:t>
      </w:r>
    </w:p>
    <w:p w14:paraId="3FE494BA" w14:textId="77777777" w:rsidR="007D6AD2" w:rsidRDefault="007D6AD2">
      <w:pPr>
        <w:rPr>
          <w:rFonts w:hint="eastAsia"/>
        </w:rPr>
      </w:pPr>
    </w:p>
    <w:p w14:paraId="5D842685" w14:textId="77777777" w:rsidR="007D6AD2" w:rsidRDefault="007D6AD2">
      <w:pPr>
        <w:rPr>
          <w:rFonts w:hint="eastAsia"/>
        </w:rPr>
      </w:pPr>
    </w:p>
    <w:p w14:paraId="2D163033" w14:textId="77777777" w:rsidR="007D6AD2" w:rsidRDefault="007D6AD2">
      <w:pPr>
        <w:rPr>
          <w:rFonts w:hint="eastAsia"/>
        </w:rPr>
      </w:pPr>
      <w:r>
        <w:rPr>
          <w:rFonts w:hint="eastAsia"/>
        </w:rPr>
        <w:t>最后的总结</w:t>
      </w:r>
    </w:p>
    <w:p w14:paraId="147E196D" w14:textId="77777777" w:rsidR="007D6AD2" w:rsidRDefault="007D6AD2">
      <w:pPr>
        <w:rPr>
          <w:rFonts w:hint="eastAsia"/>
        </w:rPr>
      </w:pPr>
    </w:p>
    <w:p w14:paraId="1C56FA55" w14:textId="77777777" w:rsidR="007D6AD2" w:rsidRDefault="007D6AD2">
      <w:pPr>
        <w:rPr>
          <w:rFonts w:hint="eastAsia"/>
        </w:rPr>
      </w:pPr>
      <w:r>
        <w:rPr>
          <w:rFonts w:hint="eastAsia"/>
        </w:rPr>
        <w:t>掌握准确的拼音读音不仅是语言学习的基础，更是提升沟通能力的重要途径。通过系统的学习和持续的练习，每个人都可以让自己的普通话更加标准、自然。</w:t>
      </w:r>
    </w:p>
    <w:p w14:paraId="39C58CD9" w14:textId="77777777" w:rsidR="007D6AD2" w:rsidRDefault="007D6AD2">
      <w:pPr>
        <w:rPr>
          <w:rFonts w:hint="eastAsia"/>
        </w:rPr>
      </w:pPr>
    </w:p>
    <w:p w14:paraId="5E26B480" w14:textId="77777777" w:rsidR="007D6AD2" w:rsidRDefault="007D6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3E4D6" w14:textId="6AB934AD" w:rsidR="0009110A" w:rsidRDefault="0009110A"/>
    <w:sectPr w:rsidR="00091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0A"/>
    <w:rsid w:val="0009110A"/>
    <w:rsid w:val="00277131"/>
    <w:rsid w:val="007D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FDF51-23CE-40C0-84D0-1D34EA34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