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CA247" w14:textId="77777777" w:rsidR="00C04481" w:rsidRDefault="00C04481">
      <w:pPr>
        <w:rPr>
          <w:rFonts w:hint="eastAsia"/>
        </w:rPr>
      </w:pPr>
      <w:r>
        <w:rPr>
          <w:rFonts w:hint="eastAsia"/>
        </w:rPr>
        <w:t>zhǔn bào fēng yǔ de pīn yīn</w:t>
      </w:r>
    </w:p>
    <w:p w14:paraId="6721FD26" w14:textId="77777777" w:rsidR="00C04481" w:rsidRDefault="00C04481">
      <w:pPr>
        <w:rPr>
          <w:rFonts w:hint="eastAsia"/>
        </w:rPr>
      </w:pPr>
    </w:p>
    <w:p w14:paraId="084FB4D9" w14:textId="77777777" w:rsidR="00C04481" w:rsidRDefault="00C04481">
      <w:pPr>
        <w:rPr>
          <w:rFonts w:hint="eastAsia"/>
        </w:rPr>
      </w:pPr>
      <w:r>
        <w:rPr>
          <w:rFonts w:hint="eastAsia"/>
        </w:rPr>
        <w:t>一、“准暴风雨”的含义</w:t>
      </w:r>
    </w:p>
    <w:p w14:paraId="59E144CB" w14:textId="77777777" w:rsidR="00C04481" w:rsidRDefault="00C04481">
      <w:pPr>
        <w:rPr>
          <w:rFonts w:hint="eastAsia"/>
        </w:rPr>
      </w:pPr>
      <w:r>
        <w:rPr>
          <w:rFonts w:hint="eastAsia"/>
        </w:rPr>
        <w:t>“准暴风雨”的拼音是“zhǔn bào fēng yǔ”。“准”有准备、标准等含义；“暴风雨”是一种自然天气现象，通常伴随着大风和强降雨。这个词组合在一起，可以表示即将来临的像暴风雨一样具有强大影响力或者冲击力的情况。它可以是一种比喻的用法，不一定是指真正的暴风雨天气。例如在社会现象中，一场即将爆发的激烈辩论、一场即将到来的市场动荡等都可以被形容为“准暴风雨”。</w:t>
      </w:r>
    </w:p>
    <w:p w14:paraId="06CF1744" w14:textId="77777777" w:rsidR="00C04481" w:rsidRDefault="00C04481">
      <w:pPr>
        <w:rPr>
          <w:rFonts w:hint="eastAsia"/>
        </w:rPr>
      </w:pPr>
    </w:p>
    <w:p w14:paraId="3EDECD3A" w14:textId="77777777" w:rsidR="00C04481" w:rsidRDefault="00C04481">
      <w:pPr>
        <w:rPr>
          <w:rFonts w:hint="eastAsia"/>
        </w:rPr>
      </w:pPr>
    </w:p>
    <w:p w14:paraId="7125DA8E" w14:textId="77777777" w:rsidR="00C04481" w:rsidRDefault="00C04481">
      <w:pPr>
        <w:rPr>
          <w:rFonts w:hint="eastAsia"/>
        </w:rPr>
      </w:pPr>
      <w:r>
        <w:rPr>
          <w:rFonts w:hint="eastAsia"/>
        </w:rPr>
        <w:t>二、在自然现象中的体现</w:t>
      </w:r>
    </w:p>
    <w:p w14:paraId="47120221" w14:textId="77777777" w:rsidR="00C04481" w:rsidRDefault="00C04481">
      <w:pPr>
        <w:rPr>
          <w:rFonts w:hint="eastAsia"/>
        </w:rPr>
      </w:pPr>
      <w:r>
        <w:rPr>
          <w:rFonts w:hint="eastAsia"/>
        </w:rPr>
        <w:t>在自然方面，准暴风雨是大自然力量即将爆发的前奏。当天气系统开始孕育准暴风雨时，往往先是天空变得阴沉，气压逐渐降低。风开始逐渐增强，不再是轻柔的微风，而是带着一种不安分的劲道，吹得树枝开始摇晃。云层也开始迅速聚集、变厚，从高空中慢慢压低。准暴风雨的气压变化是显著的，这种气压的降低是大气压力的重新分布，预示着即将到来的猛烈风暴。此时，周围的环境也变得十分安静，仿佛所有的事物都在等待暴风雨的来临，动物们可能会提前回到巢穴或者寻找躲避之处。这种自然的准暴风雨是一种力量的积蓄过程，一旦爆发，就会以狂风、暴雨等形式释放出巨大的能量。</w:t>
      </w:r>
    </w:p>
    <w:p w14:paraId="2924018E" w14:textId="77777777" w:rsidR="00C04481" w:rsidRDefault="00C04481">
      <w:pPr>
        <w:rPr>
          <w:rFonts w:hint="eastAsia"/>
        </w:rPr>
      </w:pPr>
    </w:p>
    <w:p w14:paraId="2562D030" w14:textId="77777777" w:rsidR="00C04481" w:rsidRDefault="00C04481">
      <w:pPr>
        <w:rPr>
          <w:rFonts w:hint="eastAsia"/>
        </w:rPr>
      </w:pPr>
    </w:p>
    <w:p w14:paraId="56323B0E" w14:textId="77777777" w:rsidR="00C04481" w:rsidRDefault="00C04481">
      <w:pPr>
        <w:rPr>
          <w:rFonts w:hint="eastAsia"/>
        </w:rPr>
      </w:pPr>
      <w:r>
        <w:rPr>
          <w:rFonts w:hint="eastAsia"/>
        </w:rPr>
        <w:t>三、在社会和生活中的“准暴风雨”</w:t>
      </w:r>
    </w:p>
    <w:p w14:paraId="7352472F" w14:textId="77777777" w:rsidR="00C04481" w:rsidRDefault="00C04481">
      <w:pPr>
        <w:rPr>
          <w:rFonts w:hint="eastAsia"/>
        </w:rPr>
      </w:pPr>
      <w:r>
        <w:rPr>
          <w:rFonts w:hint="eastAsia"/>
        </w:rPr>
        <w:t>在社会层面，准暴风雨可能体现在社会矛盾即将激化的情况。比如不同利益群体之间长期存在的矛盾如果得不到妥善解决，随着矛盾的不断加深，就会形成一种准暴风雨的状态。就像劳资纠纷中，如果企业长期忽视员工的合理诉求，员工的不满情绪就会不断积累。最初可能只是小规模的抱怨，但随着不公平现象的持续存在，这种抱怨就会像暴风雨来临前的乌云一样越聚越多，最终可能演变成一场大规模的罢工或者抗议活动，如同暴风雨般冲击企业的正常运营。</w:t>
      </w:r>
    </w:p>
    <w:p w14:paraId="2CCCE1B6" w14:textId="77777777" w:rsidR="00C04481" w:rsidRDefault="00C04481">
      <w:pPr>
        <w:rPr>
          <w:rFonts w:hint="eastAsia"/>
        </w:rPr>
      </w:pPr>
    </w:p>
    <w:p w14:paraId="2607BCD9" w14:textId="77777777" w:rsidR="00C04481" w:rsidRDefault="00C04481">
      <w:pPr>
        <w:rPr>
          <w:rFonts w:hint="eastAsia"/>
        </w:rPr>
      </w:pPr>
      <w:r>
        <w:rPr>
          <w:rFonts w:hint="eastAsia"/>
        </w:rPr>
        <w:t>在生活中，个人也可能面临着准暴风雨般的状况。例如一个学生长期面临学业压力，并且没有一个有效的应对方法。随着考试日期的临近，学习任务的不断加重，这种压力就会像准暴风雨一样不断逼近。他可能会在心理上开始焦虑，情绪变得波动，身体也可能出现一些不适的症状，如失眠、食欲不振等。这种准暴风雨如果不加以调节，就可能会真的爆发，影响学生的正常学习和生活，甚至可能导致心理上的创伤。</w:t>
      </w:r>
    </w:p>
    <w:p w14:paraId="0C745A29" w14:textId="77777777" w:rsidR="00C04481" w:rsidRDefault="00C04481">
      <w:pPr>
        <w:rPr>
          <w:rFonts w:hint="eastAsia"/>
        </w:rPr>
      </w:pPr>
    </w:p>
    <w:p w14:paraId="10BEF0F6" w14:textId="77777777" w:rsidR="00C04481" w:rsidRDefault="00C04481">
      <w:pPr>
        <w:rPr>
          <w:rFonts w:hint="eastAsia"/>
        </w:rPr>
      </w:pPr>
    </w:p>
    <w:p w14:paraId="084C463E" w14:textId="77777777" w:rsidR="00C04481" w:rsidRDefault="00C04481">
      <w:pPr>
        <w:rPr>
          <w:rFonts w:hint="eastAsia"/>
        </w:rPr>
      </w:pPr>
      <w:r>
        <w:rPr>
          <w:rFonts w:hint="eastAsia"/>
        </w:rPr>
        <w:t>四、如何面对准暴风雨</w:t>
      </w:r>
    </w:p>
    <w:p w14:paraId="48A73A99" w14:textId="77777777" w:rsidR="00C04481" w:rsidRDefault="00C04481">
      <w:pPr>
        <w:rPr>
          <w:rFonts w:hint="eastAsia"/>
        </w:rPr>
      </w:pPr>
      <w:r>
        <w:rPr>
          <w:rFonts w:hint="eastAsia"/>
        </w:rPr>
        <w:t>无论是面对自然中的准暴风雨，还是社会和个人生活中的类似情况，都需要有应对的策略。在自然面前，当预感到准暴风雨即将来临时，人们应该做好防范措施。比如关注天气预报，提前储备必要的生活物资，加固房屋、门窗等，避免因为暴风雨带来的破坏而遭受损失。</w:t>
      </w:r>
    </w:p>
    <w:p w14:paraId="0B8E8F63" w14:textId="77777777" w:rsidR="00C04481" w:rsidRDefault="00C04481">
      <w:pPr>
        <w:rPr>
          <w:rFonts w:hint="eastAsia"/>
        </w:rPr>
      </w:pPr>
    </w:p>
    <w:p w14:paraId="0ED322C5" w14:textId="77777777" w:rsidR="00C04481" w:rsidRDefault="00C04481">
      <w:pPr>
        <w:rPr>
          <w:rFonts w:hint="eastAsia"/>
        </w:rPr>
      </w:pPr>
      <w:r>
        <w:rPr>
          <w:rFonts w:hint="eastAsia"/>
        </w:rPr>
        <w:t>在社会和个人生活中，对于准暴风雨般的矛盾和压力，沟通和调节是关键。如果是社会矛盾，政府和相关组织应该积极介入，倾听各方意见，寻找一个平衡的利益解决方案。对于个人来说，要学会调整自己的心态，合理安排时间，采用健康的方式如运动、冥想等来缓解压力，从而避免准暴风雨在自己的生活中真正爆发成难以收拾的局面。</w:t>
      </w:r>
    </w:p>
    <w:p w14:paraId="1E1CF14B" w14:textId="77777777" w:rsidR="00C04481" w:rsidRDefault="00C04481">
      <w:pPr>
        <w:rPr>
          <w:rFonts w:hint="eastAsia"/>
        </w:rPr>
      </w:pPr>
    </w:p>
    <w:p w14:paraId="54C1959E" w14:textId="77777777" w:rsidR="00C04481" w:rsidRDefault="00C04481">
      <w:pPr>
        <w:rPr>
          <w:rFonts w:hint="eastAsia"/>
        </w:rPr>
      </w:pPr>
      <w:r>
        <w:rPr>
          <w:rFonts w:hint="eastAsia"/>
        </w:rPr>
        <w:t>本文是由懂得生活网（dongdeshenghuo.com）为大家创作</w:t>
      </w:r>
    </w:p>
    <w:p w14:paraId="7434C042" w14:textId="57618F41" w:rsidR="006267D6" w:rsidRDefault="006267D6"/>
    <w:sectPr w:rsidR="00626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D6"/>
    <w:rsid w:val="00277131"/>
    <w:rsid w:val="006267D6"/>
    <w:rsid w:val="00C0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B31986-7517-4905-B88A-612B445A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7D6"/>
    <w:rPr>
      <w:rFonts w:cstheme="majorBidi"/>
      <w:color w:val="2F5496" w:themeColor="accent1" w:themeShade="BF"/>
      <w:sz w:val="28"/>
      <w:szCs w:val="28"/>
    </w:rPr>
  </w:style>
  <w:style w:type="character" w:customStyle="1" w:styleId="50">
    <w:name w:val="标题 5 字符"/>
    <w:basedOn w:val="a0"/>
    <w:link w:val="5"/>
    <w:uiPriority w:val="9"/>
    <w:semiHidden/>
    <w:rsid w:val="006267D6"/>
    <w:rPr>
      <w:rFonts w:cstheme="majorBidi"/>
      <w:color w:val="2F5496" w:themeColor="accent1" w:themeShade="BF"/>
      <w:sz w:val="24"/>
    </w:rPr>
  </w:style>
  <w:style w:type="character" w:customStyle="1" w:styleId="60">
    <w:name w:val="标题 6 字符"/>
    <w:basedOn w:val="a0"/>
    <w:link w:val="6"/>
    <w:uiPriority w:val="9"/>
    <w:semiHidden/>
    <w:rsid w:val="006267D6"/>
    <w:rPr>
      <w:rFonts w:cstheme="majorBidi"/>
      <w:b/>
      <w:bCs/>
      <w:color w:val="2F5496" w:themeColor="accent1" w:themeShade="BF"/>
    </w:rPr>
  </w:style>
  <w:style w:type="character" w:customStyle="1" w:styleId="70">
    <w:name w:val="标题 7 字符"/>
    <w:basedOn w:val="a0"/>
    <w:link w:val="7"/>
    <w:uiPriority w:val="9"/>
    <w:semiHidden/>
    <w:rsid w:val="006267D6"/>
    <w:rPr>
      <w:rFonts w:cstheme="majorBidi"/>
      <w:b/>
      <w:bCs/>
      <w:color w:val="595959" w:themeColor="text1" w:themeTint="A6"/>
    </w:rPr>
  </w:style>
  <w:style w:type="character" w:customStyle="1" w:styleId="80">
    <w:name w:val="标题 8 字符"/>
    <w:basedOn w:val="a0"/>
    <w:link w:val="8"/>
    <w:uiPriority w:val="9"/>
    <w:semiHidden/>
    <w:rsid w:val="006267D6"/>
    <w:rPr>
      <w:rFonts w:cstheme="majorBidi"/>
      <w:color w:val="595959" w:themeColor="text1" w:themeTint="A6"/>
    </w:rPr>
  </w:style>
  <w:style w:type="character" w:customStyle="1" w:styleId="90">
    <w:name w:val="标题 9 字符"/>
    <w:basedOn w:val="a0"/>
    <w:link w:val="9"/>
    <w:uiPriority w:val="9"/>
    <w:semiHidden/>
    <w:rsid w:val="006267D6"/>
    <w:rPr>
      <w:rFonts w:eastAsiaTheme="majorEastAsia" w:cstheme="majorBidi"/>
      <w:color w:val="595959" w:themeColor="text1" w:themeTint="A6"/>
    </w:rPr>
  </w:style>
  <w:style w:type="paragraph" w:styleId="a3">
    <w:name w:val="Title"/>
    <w:basedOn w:val="a"/>
    <w:next w:val="a"/>
    <w:link w:val="a4"/>
    <w:uiPriority w:val="10"/>
    <w:qFormat/>
    <w:rsid w:val="00626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7D6"/>
    <w:pPr>
      <w:spacing w:before="160"/>
      <w:jc w:val="center"/>
    </w:pPr>
    <w:rPr>
      <w:i/>
      <w:iCs/>
      <w:color w:val="404040" w:themeColor="text1" w:themeTint="BF"/>
    </w:rPr>
  </w:style>
  <w:style w:type="character" w:customStyle="1" w:styleId="a8">
    <w:name w:val="引用 字符"/>
    <w:basedOn w:val="a0"/>
    <w:link w:val="a7"/>
    <w:uiPriority w:val="29"/>
    <w:rsid w:val="006267D6"/>
    <w:rPr>
      <w:i/>
      <w:iCs/>
      <w:color w:val="404040" w:themeColor="text1" w:themeTint="BF"/>
    </w:rPr>
  </w:style>
  <w:style w:type="paragraph" w:styleId="a9">
    <w:name w:val="List Paragraph"/>
    <w:basedOn w:val="a"/>
    <w:uiPriority w:val="34"/>
    <w:qFormat/>
    <w:rsid w:val="006267D6"/>
    <w:pPr>
      <w:ind w:left="720"/>
      <w:contextualSpacing/>
    </w:pPr>
  </w:style>
  <w:style w:type="character" w:styleId="aa">
    <w:name w:val="Intense Emphasis"/>
    <w:basedOn w:val="a0"/>
    <w:uiPriority w:val="21"/>
    <w:qFormat/>
    <w:rsid w:val="006267D6"/>
    <w:rPr>
      <w:i/>
      <w:iCs/>
      <w:color w:val="2F5496" w:themeColor="accent1" w:themeShade="BF"/>
    </w:rPr>
  </w:style>
  <w:style w:type="paragraph" w:styleId="ab">
    <w:name w:val="Intense Quote"/>
    <w:basedOn w:val="a"/>
    <w:next w:val="a"/>
    <w:link w:val="ac"/>
    <w:uiPriority w:val="30"/>
    <w:qFormat/>
    <w:rsid w:val="00626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7D6"/>
    <w:rPr>
      <w:i/>
      <w:iCs/>
      <w:color w:val="2F5496" w:themeColor="accent1" w:themeShade="BF"/>
    </w:rPr>
  </w:style>
  <w:style w:type="character" w:styleId="ad">
    <w:name w:val="Intense Reference"/>
    <w:basedOn w:val="a0"/>
    <w:uiPriority w:val="32"/>
    <w:qFormat/>
    <w:rsid w:val="00626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