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76751">
      <w:pPr>
        <w:rPr>
          <w:rFonts w:hint="eastAsia"/>
          <w:lang w:eastAsia="zh-CN"/>
        </w:rPr>
      </w:pPr>
      <w:bookmarkStart w:id="0" w:name="_GoBack"/>
      <w:bookmarkEnd w:id="0"/>
      <w:r>
        <w:rPr>
          <w:rFonts w:hint="eastAsia"/>
          <w:lang w:eastAsia="zh-CN"/>
        </w:rPr>
        <w:t>兰亭集序简介</w:t>
      </w:r>
    </w:p>
    <w:p w14:paraId="40C2EAAD">
      <w:pPr>
        <w:rPr>
          <w:rFonts w:hint="eastAsia"/>
          <w:lang w:eastAsia="zh-CN"/>
        </w:rPr>
      </w:pPr>
      <w:r>
        <w:rPr>
          <w:rFonts w:hint="eastAsia"/>
          <w:lang w:eastAsia="zh-CN"/>
        </w:rPr>
        <w:t>《兰亭集序》是中国东晋时期书法家王羲之的作品，被誉为“天下第一行书”。这篇作品不仅以其书法艺术价值闻名于世，其内容亦是文人雅士聚会时吟诗作赋的记录。本文将以《兰亭集序的拼音对照》为题，探讨这部经典之作。</w:t>
      </w:r>
    </w:p>
    <w:p w14:paraId="57543092">
      <w:pPr>
        <w:rPr>
          <w:rFonts w:hint="eastAsia"/>
          <w:lang w:eastAsia="zh-CN"/>
        </w:rPr>
      </w:pPr>
    </w:p>
    <w:p w14:paraId="7286C873">
      <w:pPr>
        <w:rPr>
          <w:rFonts w:hint="eastAsia"/>
          <w:lang w:eastAsia="zh-CN"/>
        </w:rPr>
      </w:pPr>
    </w:p>
    <w:p w14:paraId="5064FABB">
      <w:pPr>
        <w:rPr>
          <w:rFonts w:hint="eastAsia"/>
          <w:lang w:eastAsia="zh-CN"/>
        </w:rPr>
      </w:pPr>
      <w:r>
        <w:rPr>
          <w:rFonts w:hint="eastAsia"/>
          <w:lang w:eastAsia="zh-CN"/>
        </w:rPr>
        <w:t>文本与拼音对照</w:t>
      </w:r>
    </w:p>
    <w:p w14:paraId="530EF517">
      <w:pPr>
        <w:rPr>
          <w:rFonts w:hint="eastAsia"/>
          <w:lang w:eastAsia="zh-CN"/>
        </w:rPr>
      </w:pPr>
      <w:r>
        <w:rPr>
          <w:rFonts w:hint="eastAsia"/>
          <w:lang w:eastAsia="zh-CN"/>
        </w:rPr>
        <w:t>Lán tíng jí xù，yòu míng wéi “yǒng hé jiǔ nián”，shì dōng jìn shū fǎ jiā wáng xī zhī de dài biǎo zuò。Zài zhè piān wén zhāng zhōng，zuò zhě yǐ qí xiào liàng de bǐ fǎ，jì lù le gòng tóng yín shī zuò fù de chǎng jǐng。Tā men zài lán tíng jù huì，zài qīng quán cài jiǔ zhī jiān，gòng tóng chuàng zuò。</w:t>
      </w:r>
    </w:p>
    <w:p w14:paraId="6E6C0DF3">
      <w:pPr>
        <w:rPr>
          <w:rFonts w:hint="eastAsia"/>
          <w:lang w:eastAsia="zh-CN"/>
        </w:rPr>
      </w:pPr>
    </w:p>
    <w:p w14:paraId="1212537C">
      <w:pPr>
        <w:rPr>
          <w:rFonts w:hint="eastAsia"/>
          <w:lang w:eastAsia="zh-CN"/>
        </w:rPr>
      </w:pPr>
    </w:p>
    <w:p w14:paraId="70ABE2E0">
      <w:pPr>
        <w:rPr>
          <w:rFonts w:hint="eastAsia"/>
          <w:lang w:eastAsia="zh-CN"/>
        </w:rPr>
      </w:pPr>
      <w:r>
        <w:rPr>
          <w:rFonts w:hint="eastAsia"/>
          <w:lang w:eastAsia="zh-CN"/>
        </w:rPr>
        <w:t>文化背景与意义</w:t>
      </w:r>
    </w:p>
    <w:p w14:paraId="5B303A1E">
      <w:pPr>
        <w:rPr>
          <w:rFonts w:hint="eastAsia"/>
          <w:lang w:eastAsia="zh-CN"/>
        </w:rPr>
      </w:pPr>
      <w:r>
        <w:rPr>
          <w:rFonts w:hint="eastAsia"/>
          <w:lang w:eastAsia="zh-CN"/>
        </w:rPr>
        <w:t>《兰亭集序》不仅是对一次聚会的美好回忆，更是对中国古代文人生活方式的一种反映。文中提到的“永和九年”指的是公元353年，在那个时代，文人墨客们常聚集在一起，通过诗歌和书法来表达自己的情感和思想。这种活动形式体现了当时的文化氛围和社会风气，也反映了中国古代文人的精神追求。</w:t>
      </w:r>
    </w:p>
    <w:p w14:paraId="06E2D8C7">
      <w:pPr>
        <w:rPr>
          <w:rFonts w:hint="eastAsia"/>
          <w:lang w:eastAsia="zh-CN"/>
        </w:rPr>
      </w:pPr>
    </w:p>
    <w:p w14:paraId="1A190CFA">
      <w:pPr>
        <w:rPr>
          <w:rFonts w:hint="eastAsia"/>
          <w:lang w:eastAsia="zh-CN"/>
        </w:rPr>
      </w:pPr>
    </w:p>
    <w:p w14:paraId="2D266474">
      <w:pPr>
        <w:rPr>
          <w:rFonts w:hint="eastAsia"/>
          <w:lang w:eastAsia="zh-CN"/>
        </w:rPr>
      </w:pPr>
      <w:r>
        <w:rPr>
          <w:rFonts w:hint="eastAsia"/>
          <w:lang w:eastAsia="zh-CN"/>
        </w:rPr>
        <w:t>书法艺术特点</w:t>
      </w:r>
    </w:p>
    <w:p w14:paraId="5E2906F6">
      <w:pPr>
        <w:rPr>
          <w:rFonts w:hint="eastAsia"/>
          <w:lang w:eastAsia="zh-CN"/>
        </w:rPr>
      </w:pPr>
      <w:r>
        <w:rPr>
          <w:rFonts w:hint="eastAsia"/>
          <w:lang w:eastAsia="zh-CN"/>
        </w:rPr>
        <w:t>在书法方面，《兰亭集序》展示了王羲之卓越的艺术才能。他的字体结构严谨而不失灵动，笔画流畅自然，给人一种清新脱俗的感觉。通过对该作品的学习和研究，不仅可以提高个人的书法技巧，还能深入了解中国传统文化的精髓。</w:t>
      </w:r>
    </w:p>
    <w:p w14:paraId="1FCF9396">
      <w:pPr>
        <w:rPr>
          <w:rFonts w:hint="eastAsia"/>
          <w:lang w:eastAsia="zh-CN"/>
        </w:rPr>
      </w:pPr>
    </w:p>
    <w:p w14:paraId="3EA6646A">
      <w:pPr>
        <w:rPr>
          <w:rFonts w:hint="eastAsia"/>
          <w:lang w:eastAsia="zh-CN"/>
        </w:rPr>
      </w:pPr>
    </w:p>
    <w:p w14:paraId="1F0A1C57">
      <w:pPr>
        <w:rPr>
          <w:rFonts w:hint="eastAsia"/>
          <w:lang w:eastAsia="zh-CN"/>
        </w:rPr>
      </w:pPr>
      <w:r>
        <w:rPr>
          <w:rFonts w:hint="eastAsia"/>
          <w:lang w:eastAsia="zh-CN"/>
        </w:rPr>
        <w:t>现代影响与传承</w:t>
      </w:r>
    </w:p>
    <w:p w14:paraId="7F743502">
      <w:pPr>
        <w:rPr>
          <w:rFonts w:hint="eastAsia"/>
          <w:lang w:eastAsia="zh-CN"/>
        </w:rPr>
      </w:pPr>
      <w:r>
        <w:rPr>
          <w:rFonts w:hint="eastAsia"/>
          <w:lang w:eastAsia="zh-CN"/>
        </w:rPr>
        <w:t>即使到了今天，《兰亭集序》仍然受到广大书法爱好者的喜爱和推崇。它不仅是中国书法艺术宝库中的瑰宝，也是世界文化遗产的重要组成部分。随着时代的变迁，虽然人们的书写方式发生了很大变化，但《兰亭集序》所蕴含的艺术价值和人文精神，却永远值得我们去学习和传承。</w:t>
      </w:r>
    </w:p>
    <w:p w14:paraId="38711D6A">
      <w:pPr>
        <w:rPr>
          <w:rFonts w:hint="eastAsia"/>
          <w:lang w:eastAsia="zh-CN"/>
        </w:rPr>
      </w:pPr>
    </w:p>
    <w:p w14:paraId="2B6F7B33">
      <w:pPr>
        <w:rPr>
          <w:rFonts w:hint="eastAsia"/>
          <w:lang w:eastAsia="zh-CN"/>
        </w:rPr>
      </w:pPr>
    </w:p>
    <w:p w14:paraId="6627784C">
      <w:pPr>
        <w:rPr>
          <w:rFonts w:hint="eastAsia"/>
          <w:lang w:eastAsia="zh-CN"/>
        </w:rPr>
      </w:pPr>
      <w:r>
        <w:rPr>
          <w:rFonts w:hint="eastAsia"/>
          <w:lang w:eastAsia="zh-CN"/>
        </w:rPr>
        <w:t>最后的总结</w:t>
      </w:r>
    </w:p>
    <w:p w14:paraId="55024AD5">
      <w:pPr>
        <w:rPr>
          <w:rFonts w:hint="eastAsia"/>
          <w:lang w:eastAsia="zh-CN"/>
        </w:rPr>
      </w:pPr>
      <w:r>
        <w:rPr>
          <w:rFonts w:hint="eastAsia"/>
          <w:lang w:eastAsia="zh-CN"/>
        </w:rPr>
        <w:t>《兰亭集序》无论是在文学创作还是书法艺术领域都占据着不可替代的地位。通过对其深入的研究和理解，我们可以更好地领略到中国古代文化的博大精深，也能从中汲取智慧和力量，为现代社会的发展贡献自己的一份力量。</w:t>
      </w:r>
    </w:p>
    <w:p w14:paraId="3E8243FC">
      <w:pPr>
        <w:rPr>
          <w:rFonts w:hint="eastAsia"/>
          <w:lang w:eastAsia="zh-CN"/>
        </w:rPr>
      </w:pPr>
      <w:r>
        <w:rPr>
          <w:rFonts w:hint="eastAsia"/>
          <w:lang w:eastAsia="zh-CN"/>
        </w:rPr>
        <w:t xml:space="preserve"> </w:t>
      </w:r>
    </w:p>
    <w:p w14:paraId="2C59BAF5">
      <w:pPr>
        <w:rPr>
          <w:rFonts w:hint="eastAsia"/>
          <w:lang w:eastAsia="zh-CN"/>
        </w:rPr>
      </w:pPr>
    </w:p>
    <w:p w14:paraId="6D256264">
      <w:pPr>
        <w:rPr>
          <w:rFonts w:hint="eastAsia"/>
          <w:lang w:eastAsia="zh-CN"/>
        </w:rPr>
      </w:pPr>
      <w:r>
        <w:rPr>
          <w:rFonts w:hint="eastAsia"/>
          <w:lang w:eastAsia="zh-CN"/>
        </w:rPr>
        <w:t>请注意，以上内容基于《兰亭集序》原文及其文化背景进行了创造性的描述，并非直接翻译或引用原文。希望这能帮助你更深入地了解这一伟大的文化遗产。</w:t>
      </w:r>
    </w:p>
    <w:p w14:paraId="5093F43E">
      <w:pPr>
        <w:rPr>
          <w:rFonts w:hint="eastAsia"/>
          <w:lang w:eastAsia="zh-CN"/>
        </w:rPr>
      </w:pPr>
      <w:r>
        <w:rPr>
          <w:rFonts w:hint="eastAsia"/>
          <w:lang w:eastAsia="zh-CN"/>
        </w:rPr>
        <w:t>本文是由懂得生活网（dongdeshenghuo.com）为大家创作</w:t>
      </w:r>
    </w:p>
    <w:p w14:paraId="49612A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8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2025-08-19T13:15:09Z</dcterms:created>
  <cp:lastModifiedBy>Administrator</cp:lastModifiedBy>
  <dcterms:modified xsi:type="dcterms:W3CDTF">2025-08-19T13:15:09Z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A57AA25FC37A43078F6A7B1C40A3BC2F_12</vt:lpwstr>
  </property>
</Properties>
</file>