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BF39F" w14:textId="77777777" w:rsidR="001F374A" w:rsidRDefault="001F374A">
      <w:pPr>
        <w:rPr>
          <w:rFonts w:hint="eastAsia"/>
        </w:rPr>
      </w:pPr>
      <w:r>
        <w:rPr>
          <w:rFonts w:hint="eastAsia"/>
        </w:rPr>
        <w:t>一、《藤野先生》生字拼音及解释</w:t>
      </w:r>
    </w:p>
    <w:p w14:paraId="7A4B78E4" w14:textId="77777777" w:rsidR="001F374A" w:rsidRDefault="001F374A">
      <w:pPr>
        <w:rPr>
          <w:rFonts w:hint="eastAsia"/>
        </w:rPr>
      </w:pPr>
      <w:r>
        <w:rPr>
          <w:rFonts w:hint="eastAsia"/>
        </w:rPr>
        <w:t>“绯（fēi）红”：“绯”指红色，一种鲜艳的红色。“绯红”常用来形容人害羞时脸颊的红色或者花朵鲜艳的红色等。</w:t>
      </w:r>
    </w:p>
    <w:p w14:paraId="3F7D4650" w14:textId="77777777" w:rsidR="001F374A" w:rsidRDefault="001F374A">
      <w:pPr>
        <w:rPr>
          <w:rFonts w:hint="eastAsia"/>
        </w:rPr>
      </w:pPr>
    </w:p>
    <w:p w14:paraId="327649EE" w14:textId="77777777" w:rsidR="001F374A" w:rsidRDefault="001F374A">
      <w:pPr>
        <w:rPr>
          <w:rFonts w:hint="eastAsia"/>
        </w:rPr>
      </w:pPr>
      <w:r>
        <w:rPr>
          <w:rFonts w:hint="eastAsia"/>
        </w:rPr>
        <w:t>“发髻（jì）”：“髻”是盘在头顶或脑后的发髻，把头发拢起来盘成各种样式，是一种传统的发型样式。</w:t>
      </w:r>
    </w:p>
    <w:p w14:paraId="14C7B22E" w14:textId="77777777" w:rsidR="001F374A" w:rsidRDefault="001F374A">
      <w:pPr>
        <w:rPr>
          <w:rFonts w:hint="eastAsia"/>
        </w:rPr>
      </w:pPr>
    </w:p>
    <w:p w14:paraId="67BA7450" w14:textId="77777777" w:rsidR="001F374A" w:rsidRDefault="001F374A">
      <w:pPr>
        <w:rPr>
          <w:rFonts w:hint="eastAsia"/>
        </w:rPr>
      </w:pPr>
      <w:r>
        <w:rPr>
          <w:rFonts w:hint="eastAsia"/>
        </w:rPr>
        <w:t>“芦荟（huì）”：“荟”本义为草木丛生的样子。“芦荟”是一种植物，叶子肥厚多汁，有药用和美容等功效。</w:t>
      </w:r>
    </w:p>
    <w:p w14:paraId="4BF05453" w14:textId="77777777" w:rsidR="001F374A" w:rsidRDefault="001F374A">
      <w:pPr>
        <w:rPr>
          <w:rFonts w:hint="eastAsia"/>
        </w:rPr>
      </w:pPr>
    </w:p>
    <w:p w14:paraId="702D4114" w14:textId="77777777" w:rsidR="001F374A" w:rsidRDefault="001F374A">
      <w:pPr>
        <w:rPr>
          <w:rFonts w:hint="eastAsia"/>
        </w:rPr>
      </w:pPr>
      <w:r>
        <w:rPr>
          <w:rFonts w:hint="eastAsia"/>
        </w:rPr>
        <w:t>“驿（yì）站”：“驿”在古代指驿马，也指传递文书的人中途换马或休息的地方。“驿站”就是古时供传递文书、官员来往及运输等中途暂息、住宿的地方。</w:t>
      </w:r>
    </w:p>
    <w:p w14:paraId="48735A30" w14:textId="77777777" w:rsidR="001F374A" w:rsidRDefault="001F374A">
      <w:pPr>
        <w:rPr>
          <w:rFonts w:hint="eastAsia"/>
        </w:rPr>
      </w:pPr>
    </w:p>
    <w:p w14:paraId="4684F525" w14:textId="77777777" w:rsidR="001F374A" w:rsidRDefault="001F374A">
      <w:pPr>
        <w:rPr>
          <w:rFonts w:hint="eastAsia"/>
        </w:rPr>
      </w:pPr>
      <w:r>
        <w:rPr>
          <w:rFonts w:hint="eastAsia"/>
        </w:rPr>
        <w:t>“教诲（huì）”：“诲”是教导的意思，“教诲”就是教导训诫，一般用于长辈对晚辈、老师对学生的教导的话语。</w:t>
      </w:r>
    </w:p>
    <w:p w14:paraId="7DE16BA3" w14:textId="77777777" w:rsidR="001F374A" w:rsidRDefault="001F374A">
      <w:pPr>
        <w:rPr>
          <w:rFonts w:hint="eastAsia"/>
        </w:rPr>
      </w:pPr>
    </w:p>
    <w:p w14:paraId="19F4183F" w14:textId="77777777" w:rsidR="001F374A" w:rsidRDefault="001F374A">
      <w:pPr>
        <w:rPr>
          <w:rFonts w:hint="eastAsia"/>
        </w:rPr>
      </w:pPr>
      <w:r>
        <w:rPr>
          <w:rFonts w:hint="eastAsia"/>
        </w:rPr>
        <w:t>“油光可鉴（jiàn）”：“鉴”本义为大盆，在这里是照的意思。“油光可鉴”形容非常光亮润泽，像镜子一样可以照人。</w:t>
      </w:r>
    </w:p>
    <w:p w14:paraId="3A6F46DD" w14:textId="77777777" w:rsidR="001F374A" w:rsidRDefault="001F374A">
      <w:pPr>
        <w:rPr>
          <w:rFonts w:hint="eastAsia"/>
        </w:rPr>
      </w:pPr>
    </w:p>
    <w:p w14:paraId="0CCF2BC3" w14:textId="77777777" w:rsidR="001F374A" w:rsidRDefault="001F374A">
      <w:pPr>
        <w:rPr>
          <w:rFonts w:hint="eastAsia"/>
        </w:rPr>
      </w:pPr>
    </w:p>
    <w:p w14:paraId="487B9755" w14:textId="77777777" w:rsidR="001F374A" w:rsidRDefault="001F374A">
      <w:pPr>
        <w:rPr>
          <w:rFonts w:hint="eastAsia"/>
        </w:rPr>
      </w:pPr>
      <w:r>
        <w:rPr>
          <w:rFonts w:hint="eastAsia"/>
        </w:rPr>
        <w:t>二、相关阅读拓展与生字的巩固</w:t>
      </w:r>
    </w:p>
    <w:p w14:paraId="0D5F12E7" w14:textId="77777777" w:rsidR="001F374A" w:rsidRDefault="001F374A">
      <w:pPr>
        <w:rPr>
          <w:rFonts w:hint="eastAsia"/>
        </w:rPr>
      </w:pPr>
      <w:r>
        <w:rPr>
          <w:rFonts w:hint="eastAsia"/>
        </w:rPr>
        <w:t>在理解这些生字的基础上，我们可以通过阅读更多鲁迅先生的作品或者其他描写人物的优秀文章来巩固对这些生字的掌握。例如，在阅读鲁迅先生的其他散文时，可能会频繁遇到“绯红”这个词来形容文中人物或景物的色彩；在一些历史小说中，也会有“驿站”相关的描写，能让我们进一步熟悉“驿”字的用法。对于“教诲”这样的词语，在日常的阅读和写作中也非常常见，用于表达授业解惑、引导成长的话语。</w:t>
      </w:r>
    </w:p>
    <w:p w14:paraId="1FC2DD8C" w14:textId="77777777" w:rsidR="001F374A" w:rsidRDefault="001F374A">
      <w:pPr>
        <w:rPr>
          <w:rFonts w:hint="eastAsia"/>
        </w:rPr>
      </w:pPr>
    </w:p>
    <w:p w14:paraId="273585B3" w14:textId="77777777" w:rsidR="001F374A" w:rsidRDefault="001F374A">
      <w:pPr>
        <w:rPr>
          <w:rFonts w:hint="eastAsia"/>
        </w:rPr>
      </w:pPr>
      <w:r>
        <w:rPr>
          <w:rFonts w:hint="eastAsia"/>
        </w:rPr>
        <w:t>对于这些生字的掌握，不仅有助于我们准确地朗读课文，理解课文内容，而且在写作和日常表达中准确使用这些词语，可以使我们的表达更加生动准确。比如“油光可鉴”这个词，如果用得好，可以在描写人物外貌或者物体外观时起到很好的效果。</w:t>
      </w:r>
    </w:p>
    <w:p w14:paraId="6079004C" w14:textId="77777777" w:rsidR="001F374A" w:rsidRDefault="001F374A">
      <w:pPr>
        <w:rPr>
          <w:rFonts w:hint="eastAsia"/>
        </w:rPr>
      </w:pPr>
    </w:p>
    <w:p w14:paraId="222BBD3C" w14:textId="77777777" w:rsidR="001F374A" w:rsidRDefault="001F374A">
      <w:pPr>
        <w:rPr>
          <w:rFonts w:hint="eastAsia"/>
        </w:rPr>
      </w:pPr>
    </w:p>
    <w:p w14:paraId="4C5B5E63" w14:textId="77777777" w:rsidR="001F374A" w:rsidRDefault="001F374A">
      <w:pPr>
        <w:rPr>
          <w:rFonts w:hint="eastAsia"/>
        </w:rPr>
      </w:pPr>
      <w:r>
        <w:rPr>
          <w:rFonts w:hint="eastAsia"/>
        </w:rPr>
        <w:t>三、生字在文中的具体呈现与理解</w:t>
      </w:r>
    </w:p>
    <w:p w14:paraId="190B4EE5" w14:textId="77777777" w:rsidR="001F374A" w:rsidRDefault="001F374A">
      <w:pPr>
        <w:rPr>
          <w:rFonts w:hint="eastAsia"/>
        </w:rPr>
      </w:pPr>
      <w:r>
        <w:rPr>
          <w:rFonts w:hint="eastAsia"/>
        </w:rPr>
        <w:t>在《藤野先生》一文中，“绯红”的使用生动地描绘了日本学生或者是日本某些事物的色彩特征。“发髻”则可能是描写日本妇女或者日本传统服饰搭配中的一部分。“芦荟”在文中或许是一种独特的自然元素，反映出当地的环境特色。“驿站”在当时的背景下可能涉及到藤野先生的相关经历或者是鲁迅先生对当时社会交流、人员流动等的一种侧面反映。“教诲”体现藤野先生对鲁迅先生的正面影响，“油光可鉴”虽然带有讽刺意味，但也从侧面反映出当时的某些社会风气或者是人物的状态。</w:t>
      </w:r>
    </w:p>
    <w:p w14:paraId="2C79AA93" w14:textId="77777777" w:rsidR="001F374A" w:rsidRDefault="001F374A">
      <w:pPr>
        <w:rPr>
          <w:rFonts w:hint="eastAsia"/>
        </w:rPr>
      </w:pPr>
    </w:p>
    <w:p w14:paraId="386CB07B" w14:textId="77777777" w:rsidR="001F374A" w:rsidRDefault="001F374A">
      <w:pPr>
        <w:rPr>
          <w:rFonts w:hint="eastAsia"/>
        </w:rPr>
      </w:pPr>
      <w:r>
        <w:rPr>
          <w:rFonts w:hint="eastAsia"/>
        </w:rPr>
        <w:t>通过对这些生字的深入理解，我们在学习《藤野先生》这篇课文时能够更加深入地体会鲁迅先生的情感、文章的内涵以及当时的社会风貌等多方面的内容。</w:t>
      </w:r>
    </w:p>
    <w:p w14:paraId="73EA7011" w14:textId="77777777" w:rsidR="001F374A" w:rsidRDefault="001F374A">
      <w:pPr>
        <w:rPr>
          <w:rFonts w:hint="eastAsia"/>
        </w:rPr>
      </w:pPr>
    </w:p>
    <w:p w14:paraId="64991A70" w14:textId="77777777" w:rsidR="001F374A" w:rsidRDefault="001F374A">
      <w:pPr>
        <w:rPr>
          <w:rFonts w:hint="eastAsia"/>
        </w:rPr>
      </w:pPr>
    </w:p>
    <w:p w14:paraId="468BE2E0" w14:textId="77777777" w:rsidR="001F374A" w:rsidRDefault="001F374A">
      <w:pPr>
        <w:rPr>
          <w:rFonts w:hint="eastAsia"/>
        </w:rPr>
      </w:pPr>
      <w:r>
        <w:rPr>
          <w:rFonts w:hint="eastAsia"/>
        </w:rPr>
        <w:t>四、记忆生字的方法</w:t>
      </w:r>
    </w:p>
    <w:p w14:paraId="6E596678" w14:textId="77777777" w:rsidR="001F374A" w:rsidRDefault="001F374A">
      <w:pPr>
        <w:rPr>
          <w:rFonts w:hint="eastAsia"/>
        </w:rPr>
      </w:pPr>
      <w:r>
        <w:rPr>
          <w:rFonts w:hint="eastAsia"/>
        </w:rPr>
        <w:t>对于这些生字，我们可以采用多种方法进行记忆。比如对于“绯”字，可以记忆为“非（fēi）常红的颜色”，这样就容易记住读音和字义。对于“髻”字，可以从字形上联想，它是上下结构，“髟”表示与头发有关，“吉”字可以联想成是美好的事物，头发盘成美好的样式就是发髻。对于“芦荟”，可以根据植物的特点，结合读音来记忆。对于“驿站”，可以通过联想古代送信的驿马在站里停歇的场景来记忆其读音和含义。通过这些记忆方法，可以更高效地掌握这些生字，在学习课文和进行语言运用时能够更加得心应手。</w:t>
      </w:r>
    </w:p>
    <w:p w14:paraId="497073FF" w14:textId="77777777" w:rsidR="001F374A" w:rsidRDefault="001F374A">
      <w:pPr>
        <w:rPr>
          <w:rFonts w:hint="eastAsia"/>
        </w:rPr>
      </w:pPr>
    </w:p>
    <w:p w14:paraId="0CF52CB8" w14:textId="77777777" w:rsidR="001F374A" w:rsidRDefault="001F374A">
      <w:pPr>
        <w:rPr>
          <w:rFonts w:hint="eastAsia"/>
        </w:rPr>
      </w:pPr>
      <w:r>
        <w:rPr>
          <w:rFonts w:hint="eastAsia"/>
        </w:rPr>
        <w:t>本文是由懂得生活网（dongdeshenghuo.com）为大家创作</w:t>
      </w:r>
    </w:p>
    <w:p w14:paraId="74CC0672" w14:textId="7A1EDC45" w:rsidR="00495787" w:rsidRDefault="00495787"/>
    <w:sectPr w:rsidR="00495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87"/>
    <w:rsid w:val="001F374A"/>
    <w:rsid w:val="00495787"/>
    <w:rsid w:val="0081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457573-38C3-4725-9819-C661D42B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787"/>
    <w:rPr>
      <w:rFonts w:cstheme="majorBidi"/>
      <w:color w:val="2F5496" w:themeColor="accent1" w:themeShade="BF"/>
      <w:sz w:val="28"/>
      <w:szCs w:val="28"/>
    </w:rPr>
  </w:style>
  <w:style w:type="character" w:customStyle="1" w:styleId="50">
    <w:name w:val="标题 5 字符"/>
    <w:basedOn w:val="a0"/>
    <w:link w:val="5"/>
    <w:uiPriority w:val="9"/>
    <w:semiHidden/>
    <w:rsid w:val="00495787"/>
    <w:rPr>
      <w:rFonts w:cstheme="majorBidi"/>
      <w:color w:val="2F5496" w:themeColor="accent1" w:themeShade="BF"/>
      <w:sz w:val="24"/>
    </w:rPr>
  </w:style>
  <w:style w:type="character" w:customStyle="1" w:styleId="60">
    <w:name w:val="标题 6 字符"/>
    <w:basedOn w:val="a0"/>
    <w:link w:val="6"/>
    <w:uiPriority w:val="9"/>
    <w:semiHidden/>
    <w:rsid w:val="00495787"/>
    <w:rPr>
      <w:rFonts w:cstheme="majorBidi"/>
      <w:b/>
      <w:bCs/>
      <w:color w:val="2F5496" w:themeColor="accent1" w:themeShade="BF"/>
    </w:rPr>
  </w:style>
  <w:style w:type="character" w:customStyle="1" w:styleId="70">
    <w:name w:val="标题 7 字符"/>
    <w:basedOn w:val="a0"/>
    <w:link w:val="7"/>
    <w:uiPriority w:val="9"/>
    <w:semiHidden/>
    <w:rsid w:val="00495787"/>
    <w:rPr>
      <w:rFonts w:cstheme="majorBidi"/>
      <w:b/>
      <w:bCs/>
      <w:color w:val="595959" w:themeColor="text1" w:themeTint="A6"/>
    </w:rPr>
  </w:style>
  <w:style w:type="character" w:customStyle="1" w:styleId="80">
    <w:name w:val="标题 8 字符"/>
    <w:basedOn w:val="a0"/>
    <w:link w:val="8"/>
    <w:uiPriority w:val="9"/>
    <w:semiHidden/>
    <w:rsid w:val="00495787"/>
    <w:rPr>
      <w:rFonts w:cstheme="majorBidi"/>
      <w:color w:val="595959" w:themeColor="text1" w:themeTint="A6"/>
    </w:rPr>
  </w:style>
  <w:style w:type="character" w:customStyle="1" w:styleId="90">
    <w:name w:val="标题 9 字符"/>
    <w:basedOn w:val="a0"/>
    <w:link w:val="9"/>
    <w:uiPriority w:val="9"/>
    <w:semiHidden/>
    <w:rsid w:val="00495787"/>
    <w:rPr>
      <w:rFonts w:eastAsiaTheme="majorEastAsia" w:cstheme="majorBidi"/>
      <w:color w:val="595959" w:themeColor="text1" w:themeTint="A6"/>
    </w:rPr>
  </w:style>
  <w:style w:type="paragraph" w:styleId="a3">
    <w:name w:val="Title"/>
    <w:basedOn w:val="a"/>
    <w:next w:val="a"/>
    <w:link w:val="a4"/>
    <w:uiPriority w:val="10"/>
    <w:qFormat/>
    <w:rsid w:val="00495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787"/>
    <w:pPr>
      <w:spacing w:before="160"/>
      <w:jc w:val="center"/>
    </w:pPr>
    <w:rPr>
      <w:i/>
      <w:iCs/>
      <w:color w:val="404040" w:themeColor="text1" w:themeTint="BF"/>
    </w:rPr>
  </w:style>
  <w:style w:type="character" w:customStyle="1" w:styleId="a8">
    <w:name w:val="引用 字符"/>
    <w:basedOn w:val="a0"/>
    <w:link w:val="a7"/>
    <w:uiPriority w:val="29"/>
    <w:rsid w:val="00495787"/>
    <w:rPr>
      <w:i/>
      <w:iCs/>
      <w:color w:val="404040" w:themeColor="text1" w:themeTint="BF"/>
    </w:rPr>
  </w:style>
  <w:style w:type="paragraph" w:styleId="a9">
    <w:name w:val="List Paragraph"/>
    <w:basedOn w:val="a"/>
    <w:uiPriority w:val="34"/>
    <w:qFormat/>
    <w:rsid w:val="00495787"/>
    <w:pPr>
      <w:ind w:left="720"/>
      <w:contextualSpacing/>
    </w:pPr>
  </w:style>
  <w:style w:type="character" w:styleId="aa">
    <w:name w:val="Intense Emphasis"/>
    <w:basedOn w:val="a0"/>
    <w:uiPriority w:val="21"/>
    <w:qFormat/>
    <w:rsid w:val="00495787"/>
    <w:rPr>
      <w:i/>
      <w:iCs/>
      <w:color w:val="2F5496" w:themeColor="accent1" w:themeShade="BF"/>
    </w:rPr>
  </w:style>
  <w:style w:type="paragraph" w:styleId="ab">
    <w:name w:val="Intense Quote"/>
    <w:basedOn w:val="a"/>
    <w:next w:val="a"/>
    <w:link w:val="ac"/>
    <w:uiPriority w:val="30"/>
    <w:qFormat/>
    <w:rsid w:val="00495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787"/>
    <w:rPr>
      <w:i/>
      <w:iCs/>
      <w:color w:val="2F5496" w:themeColor="accent1" w:themeShade="BF"/>
    </w:rPr>
  </w:style>
  <w:style w:type="character" w:styleId="ad">
    <w:name w:val="Intense Reference"/>
    <w:basedOn w:val="a0"/>
    <w:uiPriority w:val="32"/>
    <w:qFormat/>
    <w:rsid w:val="00495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2025-08-21T01:30:00Z</dcterms:created>
  <dcterms:modified xsi:type="dcterms:W3CDTF">2025-08-21T01:30:00Z</dcterms:modified>
</cp:coreProperties>
</file>