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C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元的拼音及声调是什么</w:t>
      </w:r>
    </w:p>
    <w:p w14:paraId="2F93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在汉语学习中，了解汉字的拼音及其对应的声调是掌握汉语发音规则的关键。今天，我们就来探讨一下“元”这个字的拼音和它的声调。</w:t>
      </w:r>
    </w:p>
    <w:p w14:paraId="0259206F">
      <w:pPr>
        <w:rPr>
          <w:rFonts w:hint="eastAsia"/>
          <w:lang w:eastAsia="zh-CN"/>
        </w:rPr>
      </w:pPr>
    </w:p>
    <w:p w14:paraId="7708FF08">
      <w:pPr>
        <w:rPr>
          <w:rFonts w:hint="eastAsia"/>
          <w:lang w:eastAsia="zh-CN"/>
        </w:rPr>
      </w:pPr>
    </w:p>
    <w:p w14:paraId="73382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元的基本信息</w:t>
      </w:r>
    </w:p>
    <w:p w14:paraId="34CBF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非常常见的汉字，在不同的语境中有不同的含义。比如，“元”可以表示开始、首要的意思，如“元旦”，意味着新的一年的开始；它也可以作为货币单位，例如人民币的“元”。不论是在历史文化背景中还是日常生活中，“元”都有着重要的地位。但是，无论它代表什么意思，其拼音始终不变，即“yuán”。这里的“yuan”是由四个字母组成，代表了该音节的全貌，而“元”的拼音属于整体认读音节，不需要拆分韵母和声母进行单独记忆。</w:t>
      </w:r>
    </w:p>
    <w:p w14:paraId="258DE979">
      <w:pPr>
        <w:rPr>
          <w:rFonts w:hint="eastAsia"/>
          <w:lang w:eastAsia="zh-CN"/>
        </w:rPr>
      </w:pPr>
    </w:p>
    <w:p w14:paraId="70C16286">
      <w:pPr>
        <w:rPr>
          <w:rFonts w:hint="eastAsia"/>
          <w:lang w:eastAsia="zh-CN"/>
        </w:rPr>
      </w:pPr>
    </w:p>
    <w:p w14:paraId="5C5D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元的拼音构成与声调标注</w:t>
      </w:r>
    </w:p>
    <w:p w14:paraId="5A4CE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一步剖析“元”的拼音时，可以看到它由声母“y”和韵母“uan”组成，且位于第二声。在汉语拼音体系里，声调的变化对词义有着至关重要的影响。对于“元”而言，其准确的声调标示为“yuán”，这表明在发音时，我们的声音需要呈现出上升的趋势，从相对低的声音高度提升到较高的位置。这样的声调变化不仅有助于区分同音不同义的词汇，也是正确表达意思的重要手段之一。</w:t>
      </w:r>
    </w:p>
    <w:p w14:paraId="05347472">
      <w:pPr>
        <w:rPr>
          <w:rFonts w:hint="eastAsia"/>
          <w:lang w:eastAsia="zh-CN"/>
        </w:rPr>
      </w:pPr>
    </w:p>
    <w:p w14:paraId="2C33D12F">
      <w:pPr>
        <w:rPr>
          <w:rFonts w:hint="eastAsia"/>
          <w:lang w:eastAsia="zh-CN"/>
        </w:rPr>
      </w:pPr>
    </w:p>
    <w:p w14:paraId="6715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元在实际应用中的重要性</w:t>
      </w:r>
    </w:p>
    <w:p w14:paraId="2E41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元”的拼音和声调，不仅能帮助我们准确地发音，还能让我们更好地理解含有这个字的各种词汇和表达方式。无论是在学校教育中教授孩子们正确的发音方法，还是在对外汉语教学中帮助外国友人更精准地掌握汉语，拼音的学习都是不可或缺的一环。“元”的例子恰恰展示了汉语拼音系统如何通过简单的符号组合，实现对复杂语音信息的有效编码。</w:t>
      </w:r>
    </w:p>
    <w:p w14:paraId="5EF6939D">
      <w:pPr>
        <w:rPr>
          <w:rFonts w:hint="eastAsia"/>
          <w:lang w:eastAsia="zh-CN"/>
        </w:rPr>
      </w:pPr>
    </w:p>
    <w:p w14:paraId="15A00ACF">
      <w:pPr>
        <w:rPr>
          <w:rFonts w:hint="eastAsia"/>
          <w:lang w:eastAsia="zh-CN"/>
        </w:rPr>
      </w:pPr>
    </w:p>
    <w:p w14:paraId="5D8A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8AA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带有第二声的声调。正确理解和使用这一知识，有助于提高我们的语言交流能力，尤其是在学习汉语的过程中，能够更加自信地使用这个美丽而又复杂的语言。希望今天的分享能让你对“元”以及汉语拼音有更深的认识，并鼓励你在汉语学习之旅上不断前进。</w:t>
      </w:r>
    </w:p>
    <w:p w14:paraId="7240361F">
      <w:pPr>
        <w:rPr>
          <w:rFonts w:hint="eastAsia"/>
          <w:lang w:eastAsia="zh-CN"/>
        </w:rPr>
      </w:pPr>
    </w:p>
    <w:p w14:paraId="30B8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F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2025-08-19T14:26:17Z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A7E936CD91EE41A485CCB1BA51562B27_12</vt:lpwstr>
  </property>
</Properties>
</file>