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4298F" w14:textId="77777777" w:rsidR="00F53962" w:rsidRDefault="00F53962">
      <w:pPr>
        <w:rPr>
          <w:rFonts w:hint="eastAsia"/>
        </w:rPr>
      </w:pPr>
      <w:r>
        <w:rPr>
          <w:rFonts w:hint="eastAsia"/>
        </w:rPr>
        <w:t>儿的拼音是什么写</w:t>
      </w:r>
    </w:p>
    <w:p w14:paraId="5B0E23B8" w14:textId="77777777" w:rsidR="00F53962" w:rsidRDefault="00F53962">
      <w:pPr>
        <w:rPr>
          <w:rFonts w:hint="eastAsia"/>
        </w:rPr>
      </w:pPr>
      <w:r>
        <w:rPr>
          <w:rFonts w:hint="eastAsia"/>
        </w:rPr>
        <w:t>“儿”字的拼音是“ér”，它是汉语中一个常见且多功能的汉字。在学习汉语拼音时，“儿”不仅代表一个单字音节，还涉及复杂的音变规则——如“儿化音”，这一现象赋予词汇更生动的语感与地域特色。本文将从拼音基础、字形解析、音变规则及文化内涵四个方面，深入探讨“儿”字的相关知识。</w:t>
      </w:r>
    </w:p>
    <w:p w14:paraId="07AB95C3" w14:textId="77777777" w:rsidR="00F53962" w:rsidRDefault="00F53962">
      <w:pPr>
        <w:rPr>
          <w:rFonts w:hint="eastAsia"/>
        </w:rPr>
      </w:pPr>
    </w:p>
    <w:p w14:paraId="10486BC6" w14:textId="77777777" w:rsidR="00F53962" w:rsidRDefault="00F53962">
      <w:pPr>
        <w:rPr>
          <w:rFonts w:hint="eastAsia"/>
        </w:rPr>
      </w:pPr>
    </w:p>
    <w:p w14:paraId="58C669D5" w14:textId="77777777" w:rsidR="00F53962" w:rsidRDefault="00F53962">
      <w:pPr>
        <w:rPr>
          <w:rFonts w:hint="eastAsia"/>
        </w:rPr>
      </w:pPr>
      <w:r>
        <w:rPr>
          <w:rFonts w:hint="eastAsia"/>
        </w:rPr>
        <w:t>拼音中的“儿”：基础发音与规则</w:t>
      </w:r>
    </w:p>
    <w:p w14:paraId="7085A7EF" w14:textId="77777777" w:rsidR="00F53962" w:rsidRDefault="00F53962">
      <w:pPr>
        <w:rPr>
          <w:rFonts w:hint="eastAsia"/>
        </w:rPr>
      </w:pPr>
      <w:r>
        <w:rPr>
          <w:rFonts w:hint="eastAsia"/>
        </w:rPr>
        <w:t>作为独立汉字时，“儿”的拼音为“ér”，声调为阳平（第二声），声母为“e”，韵母为“r”。其发音需注意舌尖轻触上齿龈，同时伴随轻微卷舌动作。但在实际语言表达中，“儿”常作为儿化音的一部分出现，例如“花儿（huār）”或“小孩儿（xiǎoháir）”，此时“r”需通过更强烈的卷舌实现连读，形成独特的语音效果。</w:t>
      </w:r>
    </w:p>
    <w:p w14:paraId="56BDA4E0" w14:textId="77777777" w:rsidR="00F53962" w:rsidRDefault="00F53962">
      <w:pPr>
        <w:rPr>
          <w:rFonts w:hint="eastAsia"/>
        </w:rPr>
      </w:pPr>
    </w:p>
    <w:p w14:paraId="59F2B9F3" w14:textId="77777777" w:rsidR="00F53962" w:rsidRDefault="00F53962">
      <w:pPr>
        <w:rPr>
          <w:rFonts w:hint="eastAsia"/>
        </w:rPr>
      </w:pPr>
    </w:p>
    <w:p w14:paraId="27EC0668" w14:textId="77777777" w:rsidR="00F53962" w:rsidRDefault="00F53962">
      <w:pPr>
        <w:rPr>
          <w:rFonts w:hint="eastAsia"/>
        </w:rPr>
      </w:pPr>
      <w:r>
        <w:rPr>
          <w:rFonts w:hint="eastAsia"/>
        </w:rPr>
        <w:t>汉字形态与书写规范</w:t>
      </w:r>
    </w:p>
    <w:p w14:paraId="3A848A0E" w14:textId="77777777" w:rsidR="00F53962" w:rsidRDefault="00F53962">
      <w:pPr>
        <w:rPr>
          <w:rFonts w:hint="eastAsia"/>
        </w:rPr>
      </w:pPr>
      <w:r>
        <w:rPr>
          <w:rFonts w:hint="eastAsia"/>
        </w:rPr>
        <w:t>“儿”字由两笔构成，书写时先写撇（丿），再写竖弯钩（乚）。其结构简洁，但在书法艺术中常与其他部首组合，衍生出丰富形态。值得注意的是，“儿”作为独体字时笔画疏朗，若置于合体字右侧（如“元”“允”），则需调整比例以保持整体平衡。</w:t>
      </w:r>
    </w:p>
    <w:p w14:paraId="66AB1A3A" w14:textId="77777777" w:rsidR="00F53962" w:rsidRDefault="00F53962">
      <w:pPr>
        <w:rPr>
          <w:rFonts w:hint="eastAsia"/>
        </w:rPr>
      </w:pPr>
    </w:p>
    <w:p w14:paraId="7E802955" w14:textId="77777777" w:rsidR="00F53962" w:rsidRDefault="00F53962">
      <w:pPr>
        <w:rPr>
          <w:rFonts w:hint="eastAsia"/>
        </w:rPr>
      </w:pPr>
    </w:p>
    <w:p w14:paraId="4B7CC6E6" w14:textId="77777777" w:rsidR="00F53962" w:rsidRDefault="00F53962">
      <w:pPr>
        <w:rPr>
          <w:rFonts w:hint="eastAsia"/>
        </w:rPr>
      </w:pPr>
      <w:r>
        <w:rPr>
          <w:rFonts w:hint="eastAsia"/>
        </w:rPr>
        <w:t>儿化的韵味与地域差异</w:t>
      </w:r>
    </w:p>
    <w:p w14:paraId="06609639" w14:textId="77777777" w:rsidR="00F53962" w:rsidRDefault="00F53962">
      <w:pPr>
        <w:rPr>
          <w:rFonts w:hint="eastAsia"/>
        </w:rPr>
      </w:pPr>
      <w:r>
        <w:rPr>
          <w:rFonts w:hint="eastAsia"/>
        </w:rPr>
        <w:t>儿化音是北方方言的显著特征，通过添加卷舌动作改变词义或强化语气。例如，“画儿”表示绘画作品，而“画画”则强调动作过程。北京话的“面茶儿（miànchár）”比标准发音更显亲切，东北话中的“树枝儿（shùzhīr）”则增添俏皮感。值得注意的是，南方方言区普遍保留原音，如粤语、闽南语中“儿”始终读作独立音节。</w:t>
      </w:r>
    </w:p>
    <w:p w14:paraId="55819280" w14:textId="77777777" w:rsidR="00F53962" w:rsidRDefault="00F53962">
      <w:pPr>
        <w:rPr>
          <w:rFonts w:hint="eastAsia"/>
        </w:rPr>
      </w:pPr>
    </w:p>
    <w:p w14:paraId="73638364" w14:textId="77777777" w:rsidR="00F53962" w:rsidRDefault="00F53962">
      <w:pPr>
        <w:rPr>
          <w:rFonts w:hint="eastAsia"/>
        </w:rPr>
      </w:pPr>
    </w:p>
    <w:p w14:paraId="68A6A47F" w14:textId="77777777" w:rsidR="00F53962" w:rsidRDefault="00F53962">
      <w:pPr>
        <w:rPr>
          <w:rFonts w:hint="eastAsia"/>
        </w:rPr>
      </w:pPr>
      <w:r>
        <w:rPr>
          <w:rFonts w:hint="eastAsia"/>
        </w:rPr>
        <w:t>文化语境中的语义延伸</w:t>
      </w:r>
    </w:p>
    <w:p w14:paraId="437BB6ED" w14:textId="77777777" w:rsidR="00F53962" w:rsidRDefault="00F53962">
      <w:pPr>
        <w:rPr>
          <w:rFonts w:hint="eastAsia"/>
        </w:rPr>
      </w:pPr>
      <w:r>
        <w:rPr>
          <w:rFonts w:hint="eastAsia"/>
        </w:rPr>
        <w:t>在文学创作里，“儿”常被赋予喻意。古诗词中“稚子牵衣唤母归”中的“稚儿”，既指婴孩，亦暗含纯真本质；《红楼梦》中贾宝玉自称“绛洞花王”，戏谑自称“绛洞花儿王”，以儿化音暗示戏谑态度。日常称谓中“孩儿”“奶儿”等词汇饱含亲昵意味，体现汉语对情感表达的细腻追求。</w:t>
      </w:r>
    </w:p>
    <w:p w14:paraId="44FC58C4" w14:textId="77777777" w:rsidR="00F53962" w:rsidRDefault="00F53962">
      <w:pPr>
        <w:rPr>
          <w:rFonts w:hint="eastAsia"/>
        </w:rPr>
      </w:pPr>
    </w:p>
    <w:p w14:paraId="5B78D5BD" w14:textId="77777777" w:rsidR="00F53962" w:rsidRDefault="00F53962">
      <w:pPr>
        <w:rPr>
          <w:rFonts w:hint="eastAsia"/>
        </w:rPr>
      </w:pPr>
    </w:p>
    <w:p w14:paraId="0CEEB8F9" w14:textId="77777777" w:rsidR="00F53962" w:rsidRDefault="00F53962">
      <w:pPr>
        <w:rPr>
          <w:rFonts w:hint="eastAsia"/>
        </w:rPr>
      </w:pPr>
      <w:r>
        <w:rPr>
          <w:rFonts w:hint="eastAsia"/>
        </w:rPr>
        <w:t>跨文化视角下的“儿”字</w:t>
      </w:r>
    </w:p>
    <w:p w14:paraId="192AADEF" w14:textId="77777777" w:rsidR="00F53962" w:rsidRDefault="00F53962">
      <w:pPr>
        <w:rPr>
          <w:rFonts w:hint="eastAsia"/>
        </w:rPr>
      </w:pPr>
      <w:r>
        <w:rPr>
          <w:rFonts w:hint="eastAsia"/>
        </w:rPr>
        <w:t>研究显示，“儿化音”是汉语区别于印欧语系的重要特征。西方语言学家曾误将儿化音归类为方言缺陷，直至赵元任等学者系统研究后，其独特语法功能才获国际认可。当代网络语境中，“儿”衍生出新用法，如“摆烂儿”既保留原词义，又增添消极调侃色彩，折射语言发展的时代烙印。</w:t>
      </w:r>
    </w:p>
    <w:p w14:paraId="091D6708" w14:textId="77777777" w:rsidR="00F53962" w:rsidRDefault="00F53962">
      <w:pPr>
        <w:rPr>
          <w:rFonts w:hint="eastAsia"/>
        </w:rPr>
      </w:pPr>
    </w:p>
    <w:p w14:paraId="37A8F48A" w14:textId="77777777" w:rsidR="00F53962" w:rsidRDefault="00F53962">
      <w:pPr>
        <w:rPr>
          <w:rFonts w:hint="eastAsia"/>
        </w:rPr>
      </w:pPr>
    </w:p>
    <w:p w14:paraId="69F9BADD" w14:textId="77777777" w:rsidR="00F53962" w:rsidRDefault="00F53962">
      <w:pPr>
        <w:rPr>
          <w:rFonts w:hint="eastAsia"/>
        </w:rPr>
      </w:pPr>
      <w:r>
        <w:rPr>
          <w:rFonts w:hint="eastAsia"/>
        </w:rPr>
        <w:t>教学实践与发音训练建议</w:t>
      </w:r>
    </w:p>
    <w:p w14:paraId="639BF98D" w14:textId="77777777" w:rsidR="00F53962" w:rsidRDefault="00F53962">
      <w:pPr>
        <w:rPr>
          <w:rFonts w:hint="eastAsia"/>
        </w:rPr>
      </w:pPr>
      <w:r>
        <w:rPr>
          <w:rFonts w:hint="eastAsia"/>
        </w:rPr>
        <w:t>对外汉语教学中，建议从对比法切入：先让学生对比“小孩”与“小孩儿”的发音差异，辅以舌位图直观展示卷舌动作。绕口令练习（如“小猫儿尾巴翘上天”）可强化肌肉记忆。对于南方学习者，可通过儿歌《拔萝卜》培养儿化语感，逐步突破语音盲区。</w:t>
      </w:r>
    </w:p>
    <w:p w14:paraId="27F744D4" w14:textId="77777777" w:rsidR="00F53962" w:rsidRDefault="00F53962">
      <w:pPr>
        <w:rPr>
          <w:rFonts w:hint="eastAsia"/>
        </w:rPr>
      </w:pPr>
    </w:p>
    <w:p w14:paraId="3F9AA1FF" w14:textId="77777777" w:rsidR="00F53962" w:rsidRDefault="00F53962">
      <w:pPr>
        <w:rPr>
          <w:rFonts w:hint="eastAsia"/>
        </w:rPr>
      </w:pPr>
    </w:p>
    <w:p w14:paraId="48431F26" w14:textId="77777777" w:rsidR="00F53962" w:rsidRDefault="00F53962">
      <w:pPr>
        <w:rPr>
          <w:rFonts w:hint="eastAsia"/>
        </w:rPr>
      </w:pPr>
      <w:r>
        <w:rPr>
          <w:rFonts w:hint="eastAsia"/>
        </w:rPr>
        <w:t>数字化时代的“儿”字应用</w:t>
      </w:r>
    </w:p>
    <w:p w14:paraId="1D98DBED" w14:textId="77777777" w:rsidR="00F53962" w:rsidRDefault="00F53962">
      <w:pPr>
        <w:rPr>
          <w:rFonts w:hint="eastAsia"/>
        </w:rPr>
      </w:pPr>
      <w:r>
        <w:rPr>
          <w:rFonts w:hint="eastAsia"/>
        </w:rPr>
        <w:t>智能语音识别系统需精准区分“儿”的独立音节与儿化功能。科大讯飞最新模型通过声谱分析，已实现90%以上的正确率。社交媒体中，“儿”衍生出缩略语，如“绝绝儿”（极致赞美），形成独特的数字语言生态，为传统汉字注入新的生命力。</w:t>
      </w:r>
    </w:p>
    <w:p w14:paraId="2104F5BF" w14:textId="77777777" w:rsidR="00F53962" w:rsidRDefault="00F53962">
      <w:pPr>
        <w:rPr>
          <w:rFonts w:hint="eastAsia"/>
        </w:rPr>
      </w:pPr>
    </w:p>
    <w:p w14:paraId="7F8BEFA3" w14:textId="77777777" w:rsidR="00F53962" w:rsidRDefault="00F53962">
      <w:pPr>
        <w:rPr>
          <w:rFonts w:hint="eastAsia"/>
        </w:rPr>
      </w:pPr>
    </w:p>
    <w:p w14:paraId="4D1DC4A2" w14:textId="77777777" w:rsidR="00F53962" w:rsidRDefault="00F53962">
      <w:pPr>
        <w:rPr>
          <w:rFonts w:hint="eastAsia"/>
        </w:rPr>
      </w:pPr>
      <w:r>
        <w:rPr>
          <w:rFonts w:hint="eastAsia"/>
        </w:rPr>
        <w:t>语言演变与未来展望</w:t>
      </w:r>
    </w:p>
    <w:p w14:paraId="77F447FB" w14:textId="77777777" w:rsidR="00F53962" w:rsidRDefault="00F53962">
      <w:pPr>
        <w:rPr>
          <w:rFonts w:hint="eastAsia"/>
        </w:rPr>
      </w:pPr>
      <w:r>
        <w:rPr>
          <w:rFonts w:hint="eastAsia"/>
        </w:rPr>
        <w:t>城市化进程中，部分方言区的儿化音使用率下降约37%（引用自《中国语言生活状况报告》），引发语言学家关于文化多样性保护的讨论。与此影视剧方言元素带动新一轮儿化热，《狂飙》中高启强的台词“告诉老默，我想吃鱼了”因儿化音使用频上热搜，显示传统发音在新时代的传播潜力。</w:t>
      </w:r>
    </w:p>
    <w:p w14:paraId="01621FF0" w14:textId="77777777" w:rsidR="00F53962" w:rsidRDefault="00F53962">
      <w:pPr>
        <w:rPr>
          <w:rFonts w:hint="eastAsia"/>
        </w:rPr>
      </w:pPr>
    </w:p>
    <w:p w14:paraId="5D5F2008" w14:textId="77777777" w:rsidR="00F53962" w:rsidRDefault="00F539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5212B" w14:textId="2C6FF036" w:rsidR="008D74AE" w:rsidRDefault="008D74AE"/>
    <w:sectPr w:rsidR="008D7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E"/>
    <w:rsid w:val="00277131"/>
    <w:rsid w:val="008D74AE"/>
    <w:rsid w:val="00F5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B396E-E0CB-4533-85CE-17764262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