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788C9">
      <w:pPr>
        <w:rPr>
          <w:rFonts w:hint="eastAsia" w:eastAsiaTheme="minorEastAsia"/>
          <w:lang w:eastAsia="zh-CN"/>
        </w:rPr>
      </w:pPr>
      <w:bookmarkStart w:id="0" w:name="_GoBack"/>
      <w:bookmarkEnd w:id="0"/>
    </w:p>
    <w:p w14:paraId="3AD391BD">
      <w:pPr>
        <w:rPr>
          <w:rFonts w:hint="eastAsia"/>
          <w:lang w:eastAsia="zh-CN"/>
        </w:rPr>
      </w:pPr>
      <w:r>
        <w:rPr>
          <w:rFonts w:hint="eastAsia"/>
          <w:lang w:eastAsia="zh-CN"/>
        </w:rPr>
        <w:t>僵的拼音怎么写</w:t>
      </w:r>
    </w:p>
    <w:p w14:paraId="62184E26">
      <w:pPr>
        <w:rPr>
          <w:rFonts w:hint="eastAsia"/>
          <w:lang w:eastAsia="zh-CN"/>
        </w:rPr>
      </w:pPr>
      <w:r>
        <w:rPr>
          <w:rFonts w:hint="eastAsia"/>
          <w:lang w:eastAsia="zh-CN"/>
        </w:rPr>
        <w:t>“僵”字在汉语中是一个相对常见的汉字，其拼音写作“jiāng”。这个字由“亻”（人字旁）和“畺”两部分组成，其中，“亻”提示了该字与人有关，“畺”则赋予了它具体的读音。在日常生活中，“僵”字可以用来描述身体因为寒冷或惊吓而变得不能活动的状态，比如“冻僵”，也可以指某种状态的停滞不前，如“僵局”。“僵尸”这个词更是将“僵”的无法动弹之意与传说中的不死生物联系在一起。</w:t>
      </w:r>
    </w:p>
    <w:p w14:paraId="66F73FA3">
      <w:pPr>
        <w:rPr>
          <w:rFonts w:hint="eastAsia"/>
          <w:lang w:eastAsia="zh-CN"/>
        </w:rPr>
      </w:pPr>
    </w:p>
    <w:p w14:paraId="7060CA28">
      <w:pPr>
        <w:rPr>
          <w:rFonts w:hint="eastAsia"/>
          <w:lang w:eastAsia="zh-CN"/>
        </w:rPr>
      </w:pPr>
    </w:p>
    <w:p w14:paraId="65932B38">
      <w:pPr>
        <w:rPr>
          <w:rFonts w:hint="eastAsia"/>
          <w:lang w:eastAsia="zh-CN"/>
        </w:rPr>
      </w:pPr>
      <w:r>
        <w:rPr>
          <w:rFonts w:hint="eastAsia"/>
          <w:lang w:eastAsia="zh-CN"/>
        </w:rPr>
        <w:t>“僵”字的起源与发展</w:t>
      </w:r>
    </w:p>
    <w:p w14:paraId="0B90FD2C">
      <w:pPr>
        <w:rPr>
          <w:rFonts w:hint="eastAsia"/>
          <w:lang w:eastAsia="zh-CN"/>
        </w:rPr>
      </w:pPr>
      <w:r>
        <w:rPr>
          <w:rFonts w:hint="eastAsia"/>
          <w:lang w:eastAsia="zh-CN"/>
        </w:rPr>
        <w:t>从历史角度看，“僵”字最早出现在古代文献中时，主要是用来形容由于寒冷导致的身体硬化现象。随着时间的发展，“僵”字的应用范围逐渐扩大，开始被用来比喻事物之间相互对立、难以进展的局面，即所谓的“僵持”、“僵化”。这种用法反映了汉字文化随时间演变的特点，也体现了汉语表达方式的丰富性与灵活性。</w:t>
      </w:r>
    </w:p>
    <w:p w14:paraId="046918A6">
      <w:pPr>
        <w:rPr>
          <w:rFonts w:hint="eastAsia"/>
          <w:lang w:eastAsia="zh-CN"/>
        </w:rPr>
      </w:pPr>
    </w:p>
    <w:p w14:paraId="32D5D38C">
      <w:pPr>
        <w:rPr>
          <w:rFonts w:hint="eastAsia"/>
          <w:lang w:eastAsia="zh-CN"/>
        </w:rPr>
      </w:pPr>
    </w:p>
    <w:p w14:paraId="71AC9580">
      <w:pPr>
        <w:rPr>
          <w:rFonts w:hint="eastAsia"/>
          <w:lang w:eastAsia="zh-CN"/>
        </w:rPr>
      </w:pPr>
      <w:r>
        <w:rPr>
          <w:rFonts w:hint="eastAsia"/>
          <w:lang w:eastAsia="zh-CN"/>
        </w:rPr>
        <w:t>“僵”字在现代汉语中的使用</w:t>
      </w:r>
    </w:p>
    <w:p w14:paraId="1AE44EEA">
      <w:pPr>
        <w:rPr>
          <w:rFonts w:hint="eastAsia"/>
          <w:lang w:eastAsia="zh-CN"/>
        </w:rPr>
      </w:pPr>
      <w:r>
        <w:rPr>
          <w:rFonts w:hint="eastAsia"/>
          <w:lang w:eastAsia="zh-CN"/>
        </w:rPr>
        <w:t>在现代社会，“僵”字不仅限于传统的含义，还被广泛应用于各种语境中。例如，在计算机科学领域，“僵死进程”指的是那些已经完成执行但仍然保留在进程中等待父进程处理其状态的进程；在经济活动中，“僵局”一词用来描述谈判双方因意见分歧过大而无法达成一致的情况。这些例子表明，“僵”字已经深入到我们生活的各个方面，成为描述事物停滞、缺乏活力的重要词汇之一。</w:t>
      </w:r>
    </w:p>
    <w:p w14:paraId="5A5A3C6F">
      <w:pPr>
        <w:rPr>
          <w:rFonts w:hint="eastAsia"/>
          <w:lang w:eastAsia="zh-CN"/>
        </w:rPr>
      </w:pPr>
    </w:p>
    <w:p w14:paraId="20D4B5F0">
      <w:pPr>
        <w:rPr>
          <w:rFonts w:hint="eastAsia"/>
          <w:lang w:eastAsia="zh-CN"/>
        </w:rPr>
      </w:pPr>
    </w:p>
    <w:p w14:paraId="7B658250">
      <w:pPr>
        <w:rPr>
          <w:rFonts w:hint="eastAsia"/>
          <w:lang w:eastAsia="zh-CN"/>
        </w:rPr>
      </w:pPr>
      <w:r>
        <w:rPr>
          <w:rFonts w:hint="eastAsia"/>
          <w:lang w:eastAsia="zh-CN"/>
        </w:rPr>
        <w:t>如何正确使用“僵”字</w:t>
      </w:r>
    </w:p>
    <w:p w14:paraId="1E9330D1">
      <w:pPr>
        <w:rPr>
          <w:rFonts w:hint="eastAsia"/>
          <w:lang w:eastAsia="zh-CN"/>
        </w:rPr>
      </w:pPr>
      <w:r>
        <w:rPr>
          <w:rFonts w:hint="eastAsia"/>
          <w:lang w:eastAsia="zh-CN"/>
        </w:rPr>
        <w:t>正确使用“僵”字需要根据具体语境来判断。一般而言，“僵”字适用于描述物体或状态失去了原有的灵活性，进入了一种固定不动或者难以改变的情形。比如，在描述人际关系时，如果两人之间的关系因为某些原因变得冷淡且难以沟通，就可以说他们之间的关系“僵”住了。而在描述肢体状态时，若是因为长时间保持一个姿势而导致血液循环不畅，进而引起的手脚麻木，也可称为“僵硬”。掌握这些用法有助于更准确地表达自己的想法。</w:t>
      </w:r>
    </w:p>
    <w:p w14:paraId="7DC15850">
      <w:pPr>
        <w:rPr>
          <w:rFonts w:hint="eastAsia"/>
          <w:lang w:eastAsia="zh-CN"/>
        </w:rPr>
      </w:pPr>
    </w:p>
    <w:p w14:paraId="7569395F">
      <w:pPr>
        <w:rPr>
          <w:rFonts w:hint="eastAsia"/>
          <w:lang w:eastAsia="zh-CN"/>
        </w:rPr>
      </w:pPr>
    </w:p>
    <w:p w14:paraId="7EEA41ED">
      <w:pPr>
        <w:rPr>
          <w:rFonts w:hint="eastAsia"/>
          <w:lang w:eastAsia="zh-CN"/>
        </w:rPr>
      </w:pPr>
      <w:r>
        <w:rPr>
          <w:rFonts w:hint="eastAsia"/>
          <w:lang w:eastAsia="zh-CN"/>
        </w:rPr>
        <w:t>学习“僵”字的重要性</w:t>
      </w:r>
    </w:p>
    <w:p w14:paraId="56E6F44D">
      <w:pPr>
        <w:rPr>
          <w:rFonts w:hint="eastAsia"/>
          <w:lang w:eastAsia="zh-CN"/>
        </w:rPr>
      </w:pPr>
      <w:r>
        <w:rPr>
          <w:rFonts w:hint="eastAsia"/>
          <w:lang w:eastAsia="zh-CN"/>
        </w:rPr>
        <w:t>对于汉语学习者来说，理解并学会使用“僵”字是非常重要的。一方面，这有助于加深对中国传统文化的理解，因为很多传统故事、寓言都包含了对“僵”这一概念的运用；另一方面，随着汉语在全球范围内影响力的不断增强，能够熟练掌握像“僵”这样的常用汉字及其变体形式，对于促进跨文化交流具有重要意义。通过学习这类汉字，不仅可以提高语言能力，还能增进对中国社会及文化的认识。</w:t>
      </w:r>
    </w:p>
    <w:p w14:paraId="3D749800">
      <w:pPr>
        <w:rPr>
          <w:rFonts w:hint="eastAsia"/>
          <w:lang w:eastAsia="zh-CN"/>
        </w:rPr>
      </w:pPr>
    </w:p>
    <w:p w14:paraId="5C4546CE">
      <w:pPr>
        <w:rPr>
          <w:rFonts w:hint="eastAsia"/>
          <w:lang w:eastAsia="zh-CN"/>
        </w:rPr>
      </w:pPr>
    </w:p>
    <w:p w14:paraId="4599933D">
      <w:pPr>
        <w:rPr>
          <w:rFonts w:hint="eastAsia"/>
          <w:lang w:eastAsia="zh-CN"/>
        </w:rPr>
      </w:pPr>
      <w:r>
        <w:rPr>
          <w:rFonts w:hint="eastAsia"/>
          <w:lang w:eastAsia="zh-CN"/>
        </w:rPr>
        <w:t>本文是由懂得生活网（dongdeshenghuo.com）为大家创作</w:t>
      </w:r>
    </w:p>
    <w:p w14:paraId="5A4D5E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2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2025-08-19T13:31:33Z</dcterms:created>
  <cp:lastModifiedBy>Administrator</cp:lastModifiedBy>
  <dcterms:modified xsi:type="dcterms:W3CDTF">2025-08-19T13:31:33Z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9F2A2DB7898B4982BCF9B904CFE64184_12</vt:lpwstr>
  </property>
</Properties>
</file>