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964D" w14:textId="77777777" w:rsidR="00BC21E5" w:rsidRDefault="00BC21E5">
      <w:pPr>
        <w:rPr>
          <w:rFonts w:hint="eastAsia"/>
        </w:rPr>
      </w:pPr>
      <w:r>
        <w:rPr>
          <w:rFonts w:hint="eastAsia"/>
        </w:rPr>
        <w:t>储蓄的汉语拼音</w:t>
      </w:r>
    </w:p>
    <w:p w14:paraId="21BF3ACF" w14:textId="77777777" w:rsidR="00BC21E5" w:rsidRDefault="00BC21E5">
      <w:pPr>
        <w:rPr>
          <w:rFonts w:hint="eastAsia"/>
        </w:rPr>
      </w:pPr>
      <w:r>
        <w:rPr>
          <w:rFonts w:hint="eastAsia"/>
        </w:rPr>
        <w:t>储蓄，在汉语中的拼音为“chǔ xǜ”。这一词汇不仅代表着人们将暂时不用的资金存入银行等金融机构的行为，也象征着一种对未来生活规划和安全储备的态度。在中国乃至全世界范围内，储蓄都是个人财务管理的重要组成部分，它对于促进个人财富增长、保障家庭经济安全以及推动国家经济发展都具有重要意义。</w:t>
      </w:r>
    </w:p>
    <w:p w14:paraId="6F6545EF" w14:textId="77777777" w:rsidR="00BC21E5" w:rsidRDefault="00BC21E5">
      <w:pPr>
        <w:rPr>
          <w:rFonts w:hint="eastAsia"/>
        </w:rPr>
      </w:pPr>
    </w:p>
    <w:p w14:paraId="6C6444FB" w14:textId="77777777" w:rsidR="00BC21E5" w:rsidRDefault="00BC21E5">
      <w:pPr>
        <w:rPr>
          <w:rFonts w:hint="eastAsia"/>
        </w:rPr>
      </w:pPr>
    </w:p>
    <w:p w14:paraId="5958DBB6" w14:textId="77777777" w:rsidR="00BC21E5" w:rsidRDefault="00BC21E5">
      <w:pPr>
        <w:rPr>
          <w:rFonts w:hint="eastAsia"/>
        </w:rPr>
      </w:pPr>
      <w:r>
        <w:rPr>
          <w:rFonts w:hint="eastAsia"/>
        </w:rPr>
        <w:t>储蓄的意义与重要性</w:t>
      </w:r>
    </w:p>
    <w:p w14:paraId="4617FBDC" w14:textId="77777777" w:rsidR="00BC21E5" w:rsidRDefault="00BC21E5">
      <w:pPr>
        <w:rPr>
          <w:rFonts w:hint="eastAsia"/>
        </w:rPr>
      </w:pPr>
      <w:r>
        <w:rPr>
          <w:rFonts w:hint="eastAsia"/>
        </w:rPr>
        <w:t>储蓄行为能够帮助个人和家庭应对突发事件，如疾病、失业或紧急的家庭开支需求。通过定期储蓄，个人可以为自己积累一笔应急资金，减少因突发情况而陷入财务困境的风险。储蓄也是实现长期目标的基础，比如购买房产、支付教育费用或退休后的生活保障。从宏观经济的角度看，高储蓄率有助于资本形成，支持投资活动，从而推动经济增长。</w:t>
      </w:r>
    </w:p>
    <w:p w14:paraId="4AB0023C" w14:textId="77777777" w:rsidR="00BC21E5" w:rsidRDefault="00BC21E5">
      <w:pPr>
        <w:rPr>
          <w:rFonts w:hint="eastAsia"/>
        </w:rPr>
      </w:pPr>
    </w:p>
    <w:p w14:paraId="4450A463" w14:textId="77777777" w:rsidR="00BC21E5" w:rsidRDefault="00BC21E5">
      <w:pPr>
        <w:rPr>
          <w:rFonts w:hint="eastAsia"/>
        </w:rPr>
      </w:pPr>
    </w:p>
    <w:p w14:paraId="1734978C" w14:textId="77777777" w:rsidR="00BC21E5" w:rsidRDefault="00BC21E5">
      <w:pPr>
        <w:rPr>
          <w:rFonts w:hint="eastAsia"/>
        </w:rPr>
      </w:pPr>
      <w:r>
        <w:rPr>
          <w:rFonts w:hint="eastAsia"/>
        </w:rPr>
        <w:t>中国储蓄文化的特色</w:t>
      </w:r>
    </w:p>
    <w:p w14:paraId="2CB5A57B" w14:textId="77777777" w:rsidR="00BC21E5" w:rsidRDefault="00BC21E5">
      <w:pPr>
        <w:rPr>
          <w:rFonts w:hint="eastAsia"/>
        </w:rPr>
      </w:pPr>
      <w:r>
        <w:rPr>
          <w:rFonts w:hint="eastAsia"/>
        </w:rPr>
        <w:t>在中国，储蓄文化有着悠久的历史和深厚的社会基础。传统的中国文化强调节俭和未雨绸缪，这种价值观在很大程度上影响了人们的消费和储蓄习惯。随着中国经济的快速发展和社会保障体系的逐步完善，尽管年轻一代的消费观念正在发生变化，但中国的储蓄率仍然相对较高。这既反映了民众对未来的审慎态度，也体现了社会保障体系尚有提升空间的事实。</w:t>
      </w:r>
    </w:p>
    <w:p w14:paraId="6AB49A51" w14:textId="77777777" w:rsidR="00BC21E5" w:rsidRDefault="00BC21E5">
      <w:pPr>
        <w:rPr>
          <w:rFonts w:hint="eastAsia"/>
        </w:rPr>
      </w:pPr>
    </w:p>
    <w:p w14:paraId="2CF58CD7" w14:textId="77777777" w:rsidR="00BC21E5" w:rsidRDefault="00BC21E5">
      <w:pPr>
        <w:rPr>
          <w:rFonts w:hint="eastAsia"/>
        </w:rPr>
      </w:pPr>
    </w:p>
    <w:p w14:paraId="33A7B550" w14:textId="77777777" w:rsidR="00BC21E5" w:rsidRDefault="00BC21E5">
      <w:pPr>
        <w:rPr>
          <w:rFonts w:hint="eastAsia"/>
        </w:rPr>
      </w:pPr>
      <w:r>
        <w:rPr>
          <w:rFonts w:hint="eastAsia"/>
        </w:rPr>
        <w:t>现代储蓄工具与策略</w:t>
      </w:r>
    </w:p>
    <w:p w14:paraId="1B0F3015" w14:textId="77777777" w:rsidR="00BC21E5" w:rsidRDefault="00BC21E5">
      <w:pPr>
        <w:rPr>
          <w:rFonts w:hint="eastAsia"/>
        </w:rPr>
      </w:pPr>
      <w:r>
        <w:rPr>
          <w:rFonts w:hint="eastAsia"/>
        </w:rPr>
        <w:t>现代社会提供了多样化的储蓄工具和策略以满足不同人群的需求。除了传统的银行存款外，还有货币市场基金、国债等多种选择。这些工具各具特点，投资者可以根据自己的风险承受能力、收益预期及流动性需求来做出合适的选择。例如，对于追求稳健收益且不愿承担太大风险的人来说，定期存款或购买国债是不错的选择；而对于那些希望获得更高回报并且能接受一定波动的人来说，货币市场基金或其他低风险理财产品可能更符合他们的要求。</w:t>
      </w:r>
    </w:p>
    <w:p w14:paraId="12A9DCDA" w14:textId="77777777" w:rsidR="00BC21E5" w:rsidRDefault="00BC21E5">
      <w:pPr>
        <w:rPr>
          <w:rFonts w:hint="eastAsia"/>
        </w:rPr>
      </w:pPr>
    </w:p>
    <w:p w14:paraId="67CFEC21" w14:textId="77777777" w:rsidR="00BC21E5" w:rsidRDefault="00BC21E5">
      <w:pPr>
        <w:rPr>
          <w:rFonts w:hint="eastAsia"/>
        </w:rPr>
      </w:pPr>
    </w:p>
    <w:p w14:paraId="318B84C7" w14:textId="77777777" w:rsidR="00BC21E5" w:rsidRDefault="00BC21E5">
      <w:pPr>
        <w:rPr>
          <w:rFonts w:hint="eastAsia"/>
        </w:rPr>
      </w:pPr>
      <w:r>
        <w:rPr>
          <w:rFonts w:hint="eastAsia"/>
        </w:rPr>
        <w:t>储蓄与投资的区别</w:t>
      </w:r>
    </w:p>
    <w:p w14:paraId="0E17BD94" w14:textId="77777777" w:rsidR="00BC21E5" w:rsidRDefault="00BC21E5">
      <w:pPr>
        <w:rPr>
          <w:rFonts w:hint="eastAsia"/>
        </w:rPr>
      </w:pPr>
      <w:r>
        <w:rPr>
          <w:rFonts w:hint="eastAsia"/>
        </w:rPr>
        <w:t>虽然储蓄和投资都是管理和增加个人财富的方式，但二者之间存在本质区别。储蓄主要目的是保值并获取少量利息收入，其风险较低，但相应的回报也较为有限。而投资则是通过购买股票、债券、基金等方式试图获取更高的收益，然而这种方式伴随着较高的风险。因此，在进行财务规划时，了解储蓄与投资之间的差异，并根据自身的财务状况、目标和风险偏好合理配置资产显得尤为重要。</w:t>
      </w:r>
    </w:p>
    <w:p w14:paraId="3C6014B3" w14:textId="77777777" w:rsidR="00BC21E5" w:rsidRDefault="00BC21E5">
      <w:pPr>
        <w:rPr>
          <w:rFonts w:hint="eastAsia"/>
        </w:rPr>
      </w:pPr>
    </w:p>
    <w:p w14:paraId="1C7BDB88" w14:textId="77777777" w:rsidR="00BC21E5" w:rsidRDefault="00BC21E5">
      <w:pPr>
        <w:rPr>
          <w:rFonts w:hint="eastAsia"/>
        </w:rPr>
      </w:pPr>
    </w:p>
    <w:p w14:paraId="1593FEAF" w14:textId="77777777" w:rsidR="00BC21E5" w:rsidRDefault="00BC21E5">
      <w:pPr>
        <w:rPr>
          <w:rFonts w:hint="eastAsia"/>
        </w:rPr>
      </w:pPr>
      <w:r>
        <w:rPr>
          <w:rFonts w:hint="eastAsia"/>
        </w:rPr>
        <w:t>最后的总结</w:t>
      </w:r>
    </w:p>
    <w:p w14:paraId="073FD499" w14:textId="77777777" w:rsidR="00BC21E5" w:rsidRDefault="00BC21E5">
      <w:pPr>
        <w:rPr>
          <w:rFonts w:hint="eastAsia"/>
        </w:rPr>
      </w:pPr>
      <w:r>
        <w:rPr>
          <w:rFonts w:hint="eastAsia"/>
        </w:rPr>
        <w:t>储蓄作为一种重要的理财方式，在个人财务管理中扮演着不可或缺的角色。理解储蓄的汉语拼音“chǔ xǜ”，不仅仅是掌握了一个词汇的发音，更是深入了解背后所蕴含的文化价值和经济意义的过程。无论是为了短期的安全保障还是长远的目标实现，合理安排储蓄计划都是每个人应当重视的事情。</w:t>
      </w:r>
    </w:p>
    <w:p w14:paraId="3E513912" w14:textId="77777777" w:rsidR="00BC21E5" w:rsidRDefault="00BC21E5">
      <w:pPr>
        <w:rPr>
          <w:rFonts w:hint="eastAsia"/>
        </w:rPr>
      </w:pPr>
    </w:p>
    <w:p w14:paraId="27561B17" w14:textId="77777777" w:rsidR="00BC21E5" w:rsidRDefault="00BC21E5">
      <w:pPr>
        <w:rPr>
          <w:rFonts w:hint="eastAsia"/>
        </w:rPr>
      </w:pPr>
      <w:r>
        <w:rPr>
          <w:rFonts w:hint="eastAsia"/>
        </w:rPr>
        <w:t>本文是由懂得生活网（dongdeshenghuo.com）为大家创作</w:t>
      </w:r>
    </w:p>
    <w:p w14:paraId="17C2E44A" w14:textId="4D072CFF" w:rsidR="00A67765" w:rsidRDefault="00A67765"/>
    <w:sectPr w:rsidR="00A67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65"/>
    <w:rsid w:val="00277131"/>
    <w:rsid w:val="00A67765"/>
    <w:rsid w:val="00BC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74D702-606D-4C4D-AE6A-2449005A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765"/>
    <w:rPr>
      <w:rFonts w:cstheme="majorBidi"/>
      <w:color w:val="2F5496" w:themeColor="accent1" w:themeShade="BF"/>
      <w:sz w:val="28"/>
      <w:szCs w:val="28"/>
    </w:rPr>
  </w:style>
  <w:style w:type="character" w:customStyle="1" w:styleId="50">
    <w:name w:val="标题 5 字符"/>
    <w:basedOn w:val="a0"/>
    <w:link w:val="5"/>
    <w:uiPriority w:val="9"/>
    <w:semiHidden/>
    <w:rsid w:val="00A67765"/>
    <w:rPr>
      <w:rFonts w:cstheme="majorBidi"/>
      <w:color w:val="2F5496" w:themeColor="accent1" w:themeShade="BF"/>
      <w:sz w:val="24"/>
    </w:rPr>
  </w:style>
  <w:style w:type="character" w:customStyle="1" w:styleId="60">
    <w:name w:val="标题 6 字符"/>
    <w:basedOn w:val="a0"/>
    <w:link w:val="6"/>
    <w:uiPriority w:val="9"/>
    <w:semiHidden/>
    <w:rsid w:val="00A67765"/>
    <w:rPr>
      <w:rFonts w:cstheme="majorBidi"/>
      <w:b/>
      <w:bCs/>
      <w:color w:val="2F5496" w:themeColor="accent1" w:themeShade="BF"/>
    </w:rPr>
  </w:style>
  <w:style w:type="character" w:customStyle="1" w:styleId="70">
    <w:name w:val="标题 7 字符"/>
    <w:basedOn w:val="a0"/>
    <w:link w:val="7"/>
    <w:uiPriority w:val="9"/>
    <w:semiHidden/>
    <w:rsid w:val="00A67765"/>
    <w:rPr>
      <w:rFonts w:cstheme="majorBidi"/>
      <w:b/>
      <w:bCs/>
      <w:color w:val="595959" w:themeColor="text1" w:themeTint="A6"/>
    </w:rPr>
  </w:style>
  <w:style w:type="character" w:customStyle="1" w:styleId="80">
    <w:name w:val="标题 8 字符"/>
    <w:basedOn w:val="a0"/>
    <w:link w:val="8"/>
    <w:uiPriority w:val="9"/>
    <w:semiHidden/>
    <w:rsid w:val="00A67765"/>
    <w:rPr>
      <w:rFonts w:cstheme="majorBidi"/>
      <w:color w:val="595959" w:themeColor="text1" w:themeTint="A6"/>
    </w:rPr>
  </w:style>
  <w:style w:type="character" w:customStyle="1" w:styleId="90">
    <w:name w:val="标题 9 字符"/>
    <w:basedOn w:val="a0"/>
    <w:link w:val="9"/>
    <w:uiPriority w:val="9"/>
    <w:semiHidden/>
    <w:rsid w:val="00A67765"/>
    <w:rPr>
      <w:rFonts w:eastAsiaTheme="majorEastAsia" w:cstheme="majorBidi"/>
      <w:color w:val="595959" w:themeColor="text1" w:themeTint="A6"/>
    </w:rPr>
  </w:style>
  <w:style w:type="paragraph" w:styleId="a3">
    <w:name w:val="Title"/>
    <w:basedOn w:val="a"/>
    <w:next w:val="a"/>
    <w:link w:val="a4"/>
    <w:uiPriority w:val="10"/>
    <w:qFormat/>
    <w:rsid w:val="00A67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765"/>
    <w:pPr>
      <w:spacing w:before="160"/>
      <w:jc w:val="center"/>
    </w:pPr>
    <w:rPr>
      <w:i/>
      <w:iCs/>
      <w:color w:val="404040" w:themeColor="text1" w:themeTint="BF"/>
    </w:rPr>
  </w:style>
  <w:style w:type="character" w:customStyle="1" w:styleId="a8">
    <w:name w:val="引用 字符"/>
    <w:basedOn w:val="a0"/>
    <w:link w:val="a7"/>
    <w:uiPriority w:val="29"/>
    <w:rsid w:val="00A67765"/>
    <w:rPr>
      <w:i/>
      <w:iCs/>
      <w:color w:val="404040" w:themeColor="text1" w:themeTint="BF"/>
    </w:rPr>
  </w:style>
  <w:style w:type="paragraph" w:styleId="a9">
    <w:name w:val="List Paragraph"/>
    <w:basedOn w:val="a"/>
    <w:uiPriority w:val="34"/>
    <w:qFormat/>
    <w:rsid w:val="00A67765"/>
    <w:pPr>
      <w:ind w:left="720"/>
      <w:contextualSpacing/>
    </w:pPr>
  </w:style>
  <w:style w:type="character" w:styleId="aa">
    <w:name w:val="Intense Emphasis"/>
    <w:basedOn w:val="a0"/>
    <w:uiPriority w:val="21"/>
    <w:qFormat/>
    <w:rsid w:val="00A67765"/>
    <w:rPr>
      <w:i/>
      <w:iCs/>
      <w:color w:val="2F5496" w:themeColor="accent1" w:themeShade="BF"/>
    </w:rPr>
  </w:style>
  <w:style w:type="paragraph" w:styleId="ab">
    <w:name w:val="Intense Quote"/>
    <w:basedOn w:val="a"/>
    <w:next w:val="a"/>
    <w:link w:val="ac"/>
    <w:uiPriority w:val="30"/>
    <w:qFormat/>
    <w:rsid w:val="00A67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765"/>
    <w:rPr>
      <w:i/>
      <w:iCs/>
      <w:color w:val="2F5496" w:themeColor="accent1" w:themeShade="BF"/>
    </w:rPr>
  </w:style>
  <w:style w:type="character" w:styleId="ad">
    <w:name w:val="Intense Reference"/>
    <w:basedOn w:val="a0"/>
    <w:uiPriority w:val="32"/>
    <w:qFormat/>
    <w:rsid w:val="00A67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