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FD3C3">
      <w:pPr>
        <w:rPr>
          <w:rFonts w:hint="eastAsia"/>
          <w:lang w:eastAsia="zh-CN"/>
        </w:rPr>
      </w:pPr>
      <w:bookmarkStart w:id="0" w:name="_GoBack"/>
      <w:bookmarkEnd w:id="0"/>
      <w:r>
        <w:rPr>
          <w:rFonts w:hint="eastAsia"/>
          <w:lang w:eastAsia="zh-CN"/>
        </w:rPr>
        <w:t>偷袭的拼音</w:t>
      </w:r>
    </w:p>
    <w:p w14:paraId="4EF377E0">
      <w:pPr>
        <w:rPr>
          <w:rFonts w:hint="eastAsia"/>
          <w:lang w:eastAsia="zh-CN"/>
        </w:rPr>
      </w:pPr>
      <w:r>
        <w:rPr>
          <w:rFonts w:hint="eastAsia"/>
          <w:lang w:eastAsia="zh-CN"/>
        </w:rPr>
        <w:t>偷袭，这个词语在中文中的拼音是“tōu xí”。它由两个汉字组成：“偷”，表示秘密、暗中进行的行为；“袭”，意味着突然攻击或到达。因此，“偷袭”可以理解为一种未经预告、秘密进行的攻击行动，通常以出其不意的方式对敌人造成打击。</w:t>
      </w:r>
    </w:p>
    <w:p w14:paraId="2D03B409">
      <w:pPr>
        <w:rPr>
          <w:rFonts w:hint="eastAsia"/>
          <w:lang w:eastAsia="zh-CN"/>
        </w:rPr>
      </w:pPr>
    </w:p>
    <w:p w14:paraId="68FD92D4">
      <w:pPr>
        <w:rPr>
          <w:rFonts w:hint="eastAsia"/>
          <w:lang w:eastAsia="zh-CN"/>
        </w:rPr>
      </w:pPr>
    </w:p>
    <w:p w14:paraId="3C839E9B">
      <w:pPr>
        <w:rPr>
          <w:rFonts w:hint="eastAsia"/>
          <w:lang w:eastAsia="zh-CN"/>
        </w:rPr>
      </w:pPr>
      <w:r>
        <w:rPr>
          <w:rFonts w:hint="eastAsia"/>
          <w:lang w:eastAsia="zh-CN"/>
        </w:rPr>
        <w:t>历史上的偷袭事件</w:t>
      </w:r>
    </w:p>
    <w:p w14:paraId="5C5FF11C">
      <w:pPr>
        <w:rPr>
          <w:rFonts w:hint="eastAsia"/>
          <w:lang w:eastAsia="zh-CN"/>
        </w:rPr>
      </w:pPr>
      <w:r>
        <w:rPr>
          <w:rFonts w:hint="eastAsia"/>
          <w:lang w:eastAsia="zh-CN"/>
        </w:rPr>
        <w:t>历史上有许多著名的偷袭案例，其中最广为人知的之一便是珍珠港事件。1941年12月7日清晨，日本海军对美国海军在夏威夷珍珠港的基地发动了突如其来的袭击，这一事件直接导致美国正式加入第二次世界大战。这次偷袭不仅改变了战争的进程，也深深烙印在了全世界人民的记忆中。另一起著名的偷袭事件是拿破仑对埃及的入侵，尽管这更像是一次战略性的远征而非传统意义上的偷袭，但其隐蔽准备和突然发起的特性符合偷袭的基本定义。</w:t>
      </w:r>
    </w:p>
    <w:p w14:paraId="21C236EE">
      <w:pPr>
        <w:rPr>
          <w:rFonts w:hint="eastAsia"/>
          <w:lang w:eastAsia="zh-CN"/>
        </w:rPr>
      </w:pPr>
    </w:p>
    <w:p w14:paraId="0A9F8DF5">
      <w:pPr>
        <w:rPr>
          <w:rFonts w:hint="eastAsia"/>
          <w:lang w:eastAsia="zh-CN"/>
        </w:rPr>
      </w:pPr>
    </w:p>
    <w:p w14:paraId="0F81E542">
      <w:pPr>
        <w:rPr>
          <w:rFonts w:hint="eastAsia"/>
          <w:lang w:eastAsia="zh-CN"/>
        </w:rPr>
      </w:pPr>
      <w:r>
        <w:rPr>
          <w:rFonts w:hint="eastAsia"/>
          <w:lang w:eastAsia="zh-CN"/>
        </w:rPr>
        <w:t>现代军事中的偷袭策略</w:t>
      </w:r>
    </w:p>
    <w:p w14:paraId="56CCFCA5">
      <w:pPr>
        <w:rPr>
          <w:rFonts w:hint="eastAsia"/>
          <w:lang w:eastAsia="zh-CN"/>
        </w:rPr>
      </w:pPr>
      <w:r>
        <w:rPr>
          <w:rFonts w:hint="eastAsia"/>
          <w:lang w:eastAsia="zh-CN"/>
        </w:rPr>
        <w:t>随着技术的进步，现代军事中的偷袭策略也在不断发展。高科技装备如隐形飞机、无人机以及精确制导武器的应用，使得偷袭变得更加隐蔽且致命。现代军队利用电子战手段干扰敌方通信系统，掩盖自己的行踪，实施高效的突袭行动。网络空间的出现开辟了新的战场，黑客们可以通过网络攻击窃取情报或者破坏敌方关键基础设施，这种非传统的偷袭方式同样具有极大的威慑力。</w:t>
      </w:r>
    </w:p>
    <w:p w14:paraId="3695270A">
      <w:pPr>
        <w:rPr>
          <w:rFonts w:hint="eastAsia"/>
          <w:lang w:eastAsia="zh-CN"/>
        </w:rPr>
      </w:pPr>
    </w:p>
    <w:p w14:paraId="3486B0D2">
      <w:pPr>
        <w:rPr>
          <w:rFonts w:hint="eastAsia"/>
          <w:lang w:eastAsia="zh-CN"/>
        </w:rPr>
      </w:pPr>
    </w:p>
    <w:p w14:paraId="76E3B9CB">
      <w:pPr>
        <w:rPr>
          <w:rFonts w:hint="eastAsia"/>
          <w:lang w:eastAsia="zh-CN"/>
        </w:rPr>
      </w:pPr>
      <w:r>
        <w:rPr>
          <w:rFonts w:hint="eastAsia"/>
          <w:lang w:eastAsia="zh-CN"/>
        </w:rPr>
        <w:t>偷袭的文化影响</w:t>
      </w:r>
    </w:p>
    <w:p w14:paraId="7D3109DD">
      <w:pPr>
        <w:rPr>
          <w:rFonts w:hint="eastAsia"/>
          <w:lang w:eastAsia="zh-CN"/>
        </w:rPr>
      </w:pPr>
      <w:r>
        <w:rPr>
          <w:rFonts w:hint="eastAsia"/>
          <w:lang w:eastAsia="zh-CN"/>
        </w:rPr>
        <w:t>偷袭不仅仅局限于军事领域，在文学作品、电影和游戏中也频繁出现。这些媒介通过各种形式展现了偷袭的紧张刺激感，同时也探讨了关于道德、正义与策略之间复杂关系的问题。例如，《刺客信条》系列游戏就深入挖掘了刺客文化，强调了隐秘行动的重要性。而在影视作品中，像《拯救大兵瑞恩》这样的经典影片通过对诺曼底登陆等大规模偷袭作战场景的真实再现，让观众深刻体会到战争的残酷性以及计划与执行的精妙之处。</w:t>
      </w:r>
    </w:p>
    <w:p w14:paraId="0BF2D979">
      <w:pPr>
        <w:rPr>
          <w:rFonts w:hint="eastAsia"/>
          <w:lang w:eastAsia="zh-CN"/>
        </w:rPr>
      </w:pPr>
    </w:p>
    <w:p w14:paraId="7E33CEA7">
      <w:pPr>
        <w:rPr>
          <w:rFonts w:hint="eastAsia"/>
          <w:lang w:eastAsia="zh-CN"/>
        </w:rPr>
      </w:pPr>
    </w:p>
    <w:p w14:paraId="6E049726">
      <w:pPr>
        <w:rPr>
          <w:rFonts w:hint="eastAsia"/>
          <w:lang w:eastAsia="zh-CN"/>
        </w:rPr>
      </w:pPr>
      <w:r>
        <w:rPr>
          <w:rFonts w:hint="eastAsia"/>
          <w:lang w:eastAsia="zh-CN"/>
        </w:rPr>
        <w:t>最后的总结</w:t>
      </w:r>
    </w:p>
    <w:p w14:paraId="13FEBD2C">
      <w:pPr>
        <w:rPr>
          <w:rFonts w:hint="eastAsia"/>
          <w:lang w:eastAsia="zh-CN"/>
        </w:rPr>
      </w:pPr>
      <w:r>
        <w:rPr>
          <w:rFonts w:hint="eastAsia"/>
          <w:lang w:eastAsia="zh-CN"/>
        </w:rPr>
        <w:t>“偷袭”的拼音虽然简单，但它背后蕴含的意义却极其丰富。无论是作为军事战术的一部分，还是作为一种文化现象被广泛讨论，偷袭都展示了人类智慧的一个侧面——如何利用有限的信息和资源达到最大的效果。它也提醒我们，在享受和平的同时不应忘记那些为了保卫国家而采取必要行动的人们所付出的努力和牺牲。</w:t>
      </w:r>
    </w:p>
    <w:p w14:paraId="6C913762">
      <w:pPr>
        <w:rPr>
          <w:rFonts w:hint="eastAsia"/>
          <w:lang w:eastAsia="zh-CN"/>
        </w:rPr>
      </w:pPr>
    </w:p>
    <w:p w14:paraId="498FD9C9">
      <w:pPr>
        <w:rPr>
          <w:rFonts w:hint="eastAsia"/>
          <w:lang w:eastAsia="zh-CN"/>
        </w:rPr>
      </w:pPr>
      <w:r>
        <w:rPr>
          <w:rFonts w:hint="eastAsia"/>
          <w:lang w:eastAsia="zh-CN"/>
        </w:rPr>
        <w:t>本文是由懂得生活网（dongdeshenghuo.com）为大家创作</w:t>
      </w:r>
    </w:p>
    <w:p w14:paraId="026AA4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DC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2025-08-19T13:15:04Z</dcterms:created>
  <cp:lastModifiedBy>Administrator</cp:lastModifiedBy>
  <dcterms:modified xsi:type="dcterms:W3CDTF">2025-08-19T13:15:04Z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BA5ABFC9E4D04E3895679433CE5C3763_12</vt:lpwstr>
  </property>
</Properties>
</file>