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BE6C" w14:textId="77777777" w:rsidR="003D539D" w:rsidRDefault="003D539D">
      <w:pPr>
        <w:rPr>
          <w:rFonts w:hint="eastAsia"/>
        </w:rPr>
      </w:pPr>
      <w:r>
        <w:rPr>
          <w:rFonts w:hint="eastAsia"/>
        </w:rPr>
        <w:t>由于您没有提供具体的债务人案例或任何背景信息，我将以一个假设的债务人“Li Hua”为例来撰写这篇文章。在实际应用中，应根据具体情况进行调整。</w:t>
      </w:r>
    </w:p>
    <w:p w14:paraId="314FDC3A" w14:textId="77777777" w:rsidR="003D539D" w:rsidRDefault="003D539D">
      <w:pPr>
        <w:rPr>
          <w:rFonts w:hint="eastAsia"/>
        </w:rPr>
      </w:pPr>
    </w:p>
    <w:p w14:paraId="7273FEC9" w14:textId="77777777" w:rsidR="003D539D" w:rsidRDefault="003D539D">
      <w:pPr>
        <w:rPr>
          <w:rFonts w:hint="eastAsia"/>
        </w:rPr>
      </w:pPr>
      <w:r>
        <w:rPr>
          <w:rFonts w:hint="eastAsia"/>
        </w:rPr>
        <w:t>Li Hua</w:t>
      </w:r>
    </w:p>
    <w:p w14:paraId="5DD03D0B" w14:textId="77777777" w:rsidR="003D539D" w:rsidRDefault="003D539D">
      <w:pPr>
        <w:rPr>
          <w:rFonts w:hint="eastAsia"/>
        </w:rPr>
      </w:pPr>
      <w:r>
        <w:rPr>
          <w:rFonts w:hint="eastAsia"/>
        </w:rPr>
        <w:t>在这个复杂多变的社会经济环境中，债务问题成为许多人面临的挑战之一。Li Hua作为一位普通的上班族，也遭遇了财务困境，这不仅影响了他的生活质量，还对他的心理健康造成了负面影响。本文旨在探讨Li Hua如何陷入债务危机、所面临的挑战以及他采取的应对措施。</w:t>
      </w:r>
    </w:p>
    <w:p w14:paraId="02DBDCFD" w14:textId="77777777" w:rsidR="003D539D" w:rsidRDefault="003D539D">
      <w:pPr>
        <w:rPr>
          <w:rFonts w:hint="eastAsia"/>
        </w:rPr>
      </w:pPr>
    </w:p>
    <w:p w14:paraId="36483094" w14:textId="77777777" w:rsidR="003D539D" w:rsidRDefault="003D539D">
      <w:pPr>
        <w:rPr>
          <w:rFonts w:hint="eastAsia"/>
        </w:rPr>
      </w:pPr>
    </w:p>
    <w:p w14:paraId="5FDDB6D4" w14:textId="77777777" w:rsidR="003D539D" w:rsidRDefault="003D539D">
      <w:pPr>
        <w:rPr>
          <w:rFonts w:hint="eastAsia"/>
        </w:rPr>
      </w:pPr>
      <w:r>
        <w:rPr>
          <w:rFonts w:hint="eastAsia"/>
        </w:rPr>
        <w:t>债务起源</w:t>
      </w:r>
    </w:p>
    <w:p w14:paraId="787A0AB6" w14:textId="77777777" w:rsidR="003D539D" w:rsidRDefault="003D539D">
      <w:pPr>
        <w:rPr>
          <w:rFonts w:hint="eastAsia"/>
        </w:rPr>
      </w:pPr>
      <w:r>
        <w:rPr>
          <w:rFonts w:hint="eastAsia"/>
        </w:rPr>
        <w:t>起初，Li Hua的生活看似平稳无忧。然而，一次家庭紧急情况迫使他借债以支付高额医疗费用。此后，为了维持生活品质，Li Hua逐渐依赖信用卡和小额贷款，未意识到这种行为正在悄然积累债务。随着时间推移，利息的增长使得他还款压力剧增，最终陷入了无法自拔的债务漩涡。</w:t>
      </w:r>
    </w:p>
    <w:p w14:paraId="16B1ED3C" w14:textId="77777777" w:rsidR="003D539D" w:rsidRDefault="003D539D">
      <w:pPr>
        <w:rPr>
          <w:rFonts w:hint="eastAsia"/>
        </w:rPr>
      </w:pPr>
    </w:p>
    <w:p w14:paraId="2EDE8395" w14:textId="77777777" w:rsidR="003D539D" w:rsidRDefault="003D539D">
      <w:pPr>
        <w:rPr>
          <w:rFonts w:hint="eastAsia"/>
        </w:rPr>
      </w:pPr>
    </w:p>
    <w:p w14:paraId="7B562656" w14:textId="77777777" w:rsidR="003D539D" w:rsidRDefault="003D539D">
      <w:pPr>
        <w:rPr>
          <w:rFonts w:hint="eastAsia"/>
        </w:rPr>
      </w:pPr>
      <w:r>
        <w:rPr>
          <w:rFonts w:hint="eastAsia"/>
        </w:rPr>
        <w:t>面对挑战</w:t>
      </w:r>
    </w:p>
    <w:p w14:paraId="17C09EF4" w14:textId="77777777" w:rsidR="003D539D" w:rsidRDefault="003D539D">
      <w:pPr>
        <w:rPr>
          <w:rFonts w:hint="eastAsia"/>
        </w:rPr>
      </w:pPr>
      <w:r>
        <w:rPr>
          <w:rFonts w:hint="eastAsia"/>
        </w:rPr>
        <w:t>面对沉重的债务负担，Li Hua感到无助与焦虑。除了日常开销外，每个月需偿还大量贷款，这让他几乎无力喘息。信用评分的下降限制了他获取更多资源的能力，形成恶性循环。但是，Li Hua并未放弃希望，他开始积极寻找解决方案。</w:t>
      </w:r>
    </w:p>
    <w:p w14:paraId="0C1E8DF9" w14:textId="77777777" w:rsidR="003D539D" w:rsidRDefault="003D539D">
      <w:pPr>
        <w:rPr>
          <w:rFonts w:hint="eastAsia"/>
        </w:rPr>
      </w:pPr>
    </w:p>
    <w:p w14:paraId="3144A792" w14:textId="77777777" w:rsidR="003D539D" w:rsidRDefault="003D539D">
      <w:pPr>
        <w:rPr>
          <w:rFonts w:hint="eastAsia"/>
        </w:rPr>
      </w:pPr>
    </w:p>
    <w:p w14:paraId="139D714E" w14:textId="77777777" w:rsidR="003D539D" w:rsidRDefault="003D539D">
      <w:pPr>
        <w:rPr>
          <w:rFonts w:hint="eastAsia"/>
        </w:rPr>
      </w:pPr>
      <w:r>
        <w:rPr>
          <w:rFonts w:hint="eastAsia"/>
        </w:rPr>
        <w:t>解决之道</w:t>
      </w:r>
    </w:p>
    <w:p w14:paraId="197D1A14" w14:textId="77777777" w:rsidR="003D539D" w:rsidRDefault="003D539D">
      <w:pPr>
        <w:rPr>
          <w:rFonts w:hint="eastAsia"/>
        </w:rPr>
      </w:pPr>
      <w:r>
        <w:rPr>
          <w:rFonts w:hint="eastAsia"/>
        </w:rPr>
        <w:t>为了解决债务问题，Li Hua首先制定了详细的预算计划，削减非必要开支，并尝试增加收入来源。他还主动联系债权人，协商还款方案，希望能够通过延长还款期限或降低利率减轻负担。经过不懈努力，Li Hua终于看到了曙光，债务状况有所改善。</w:t>
      </w:r>
    </w:p>
    <w:p w14:paraId="0DC4EFE2" w14:textId="77777777" w:rsidR="003D539D" w:rsidRDefault="003D539D">
      <w:pPr>
        <w:rPr>
          <w:rFonts w:hint="eastAsia"/>
        </w:rPr>
      </w:pPr>
    </w:p>
    <w:p w14:paraId="6A3BCCB6" w14:textId="77777777" w:rsidR="003D539D" w:rsidRDefault="003D539D">
      <w:pPr>
        <w:rPr>
          <w:rFonts w:hint="eastAsia"/>
        </w:rPr>
      </w:pPr>
    </w:p>
    <w:p w14:paraId="323E1D09" w14:textId="77777777" w:rsidR="003D539D" w:rsidRDefault="003D539D">
      <w:pPr>
        <w:rPr>
          <w:rFonts w:hint="eastAsia"/>
        </w:rPr>
      </w:pPr>
      <w:r>
        <w:rPr>
          <w:rFonts w:hint="eastAsia"/>
        </w:rPr>
        <w:t>经验教训</w:t>
      </w:r>
    </w:p>
    <w:p w14:paraId="7B2A5927" w14:textId="77777777" w:rsidR="003D539D" w:rsidRDefault="003D539D">
      <w:pPr>
        <w:rPr>
          <w:rFonts w:hint="eastAsia"/>
        </w:rPr>
      </w:pPr>
      <w:r>
        <w:rPr>
          <w:rFonts w:hint="eastAsia"/>
        </w:rPr>
        <w:t>从Li Hua的经历中，我们可以学到宝贵的一课：合理规划个人财务至关重要。避免过度借贷，保持良好的消费习惯，及时寻求专业帮助都是预防债务危机的有效方法。在遇到困难时，勇于面对并积极寻找解决办法的态度同样关键。</w:t>
      </w:r>
    </w:p>
    <w:p w14:paraId="1A6039A0" w14:textId="77777777" w:rsidR="003D539D" w:rsidRDefault="003D539D">
      <w:pPr>
        <w:rPr>
          <w:rFonts w:hint="eastAsia"/>
        </w:rPr>
      </w:pPr>
    </w:p>
    <w:p w14:paraId="3236438E" w14:textId="77777777" w:rsidR="003D539D" w:rsidRDefault="003D539D">
      <w:pPr>
        <w:rPr>
          <w:rFonts w:hint="eastAsia"/>
        </w:rPr>
      </w:pPr>
    </w:p>
    <w:p w14:paraId="7EA3547A" w14:textId="77777777" w:rsidR="003D539D" w:rsidRDefault="003D539D">
      <w:pPr>
        <w:rPr>
          <w:rFonts w:hint="eastAsia"/>
        </w:rPr>
      </w:pPr>
      <w:r>
        <w:rPr>
          <w:rFonts w:hint="eastAsia"/>
        </w:rPr>
        <w:t>请注意，上述内容是基于虚构情景创作的示例文本，具体情况需要根据真实事件进行调整。如果要针对特定案例编写文章，请提供更多详细信息。</w:t>
      </w:r>
    </w:p>
    <w:p w14:paraId="3F2D620B" w14:textId="77777777" w:rsidR="003D539D" w:rsidRDefault="003D5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B18A6" w14:textId="472A5C8D" w:rsidR="00086B4B" w:rsidRDefault="00086B4B"/>
    <w:sectPr w:rsidR="00086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4B"/>
    <w:rsid w:val="00086B4B"/>
    <w:rsid w:val="00277131"/>
    <w:rsid w:val="003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BD4A1-04C7-4308-BA91-46B2AC3F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