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405C" w14:textId="77777777" w:rsidR="00662E1C" w:rsidRDefault="00662E1C">
      <w:pPr>
        <w:rPr>
          <w:rFonts w:hint="eastAsia"/>
        </w:rPr>
      </w:pPr>
      <w:r>
        <w:rPr>
          <w:rFonts w:hint="eastAsia"/>
        </w:rPr>
        <w:t>俯瞰全城的拼音</w:t>
      </w:r>
    </w:p>
    <w:p w14:paraId="40EF996C" w14:textId="77777777" w:rsidR="00662E1C" w:rsidRDefault="00662E1C">
      <w:pPr>
        <w:rPr>
          <w:rFonts w:hint="eastAsia"/>
        </w:rPr>
      </w:pPr>
      <w:r>
        <w:rPr>
          <w:rFonts w:hint="eastAsia"/>
        </w:rPr>
        <w:t>“俯瞰全城”的拼音是“fǔ kàn quán chéng”。这四个字所承载的意义远不止于一个简单的地理概念，它更是一种视觉上的享受，一种对城市规划艺术的赞叹，以及一种文化和情感上的寄托。从城市的制高点鸟瞰整个都市，不仅能让人感受到人类文明发展的壮丽画卷，也能让人们更加深入地理解自己所在的城市。</w:t>
      </w:r>
    </w:p>
    <w:p w14:paraId="4A67F7B0" w14:textId="77777777" w:rsidR="00662E1C" w:rsidRDefault="00662E1C">
      <w:pPr>
        <w:rPr>
          <w:rFonts w:hint="eastAsia"/>
        </w:rPr>
      </w:pPr>
    </w:p>
    <w:p w14:paraId="4043EED2" w14:textId="77777777" w:rsidR="00662E1C" w:rsidRDefault="00662E1C">
      <w:pPr>
        <w:rPr>
          <w:rFonts w:hint="eastAsia"/>
        </w:rPr>
      </w:pPr>
    </w:p>
    <w:p w14:paraId="3A8EE0BE" w14:textId="77777777" w:rsidR="00662E1C" w:rsidRDefault="00662E1C">
      <w:pPr>
        <w:rPr>
          <w:rFonts w:hint="eastAsia"/>
        </w:rPr>
      </w:pPr>
      <w:r>
        <w:rPr>
          <w:rFonts w:hint="eastAsia"/>
        </w:rPr>
        <w:t>城市之巅的独特视角</w:t>
      </w:r>
    </w:p>
    <w:p w14:paraId="7E70D77D" w14:textId="77777777" w:rsidR="00662E1C" w:rsidRDefault="00662E1C">
      <w:pPr>
        <w:rPr>
          <w:rFonts w:hint="eastAsia"/>
        </w:rPr>
      </w:pPr>
      <w:r>
        <w:rPr>
          <w:rFonts w:hint="eastAsia"/>
        </w:rPr>
        <w:t>站在高楼大厦之巅或是特意建造的观景台上，可以体验到那种独一无二的视觉震撼。俯瞰之下，街道纵横交错如棋盘，建筑物错落有致似积木。白天，阳光洒落在玻璃幕墙上反射出耀眼的光芒；夜晚，则是灯火辉煌，仿佛地上繁星与天上星辰相互辉映。这种视角让人们对城市的规模、布局有了更为直观的感受，也使得人们能够以一种全新的方式去欣赏和理解日常生活中习以为常的景象。</w:t>
      </w:r>
    </w:p>
    <w:p w14:paraId="2AD50A5E" w14:textId="77777777" w:rsidR="00662E1C" w:rsidRDefault="00662E1C">
      <w:pPr>
        <w:rPr>
          <w:rFonts w:hint="eastAsia"/>
        </w:rPr>
      </w:pPr>
    </w:p>
    <w:p w14:paraId="524A9206" w14:textId="77777777" w:rsidR="00662E1C" w:rsidRDefault="00662E1C">
      <w:pPr>
        <w:rPr>
          <w:rFonts w:hint="eastAsia"/>
        </w:rPr>
      </w:pPr>
    </w:p>
    <w:p w14:paraId="10E8DEBE" w14:textId="77777777" w:rsidR="00662E1C" w:rsidRDefault="00662E1C">
      <w:pPr>
        <w:rPr>
          <w:rFonts w:hint="eastAsia"/>
        </w:rPr>
      </w:pPr>
      <w:r>
        <w:rPr>
          <w:rFonts w:hint="eastAsia"/>
        </w:rPr>
        <w:t>文化与历史的交织</w:t>
      </w:r>
    </w:p>
    <w:p w14:paraId="6C44D40E" w14:textId="77777777" w:rsidR="00662E1C" w:rsidRDefault="00662E1C">
      <w:pPr>
        <w:rPr>
          <w:rFonts w:hint="eastAsia"/>
        </w:rPr>
      </w:pPr>
      <w:r>
        <w:rPr>
          <w:rFonts w:hint="eastAsia"/>
        </w:rPr>
        <w:t>每座城市都有其独特的历史背景和文化底蕴，“俯瞰全城”不仅仅是对物理空间的观察，更是对这座城市过去与现在的对话。古老的建筑与现代的摩天大楼并存，传统的生活方式与快节奏的都市生活形成鲜明对比。从高空望去，那些见证了岁月变迁的地标性建筑显得格外庄重，它们像是沉默的历史见证者，向每一个愿意聆听的人讲述着往昔的故事。</w:t>
      </w:r>
    </w:p>
    <w:p w14:paraId="29A7EAC6" w14:textId="77777777" w:rsidR="00662E1C" w:rsidRDefault="00662E1C">
      <w:pPr>
        <w:rPr>
          <w:rFonts w:hint="eastAsia"/>
        </w:rPr>
      </w:pPr>
    </w:p>
    <w:p w14:paraId="0B948682" w14:textId="77777777" w:rsidR="00662E1C" w:rsidRDefault="00662E1C">
      <w:pPr>
        <w:rPr>
          <w:rFonts w:hint="eastAsia"/>
        </w:rPr>
      </w:pPr>
    </w:p>
    <w:p w14:paraId="0E8DA65B" w14:textId="77777777" w:rsidR="00662E1C" w:rsidRDefault="00662E1C">
      <w:pPr>
        <w:rPr>
          <w:rFonts w:hint="eastAsia"/>
        </w:rPr>
      </w:pPr>
      <w:r>
        <w:rPr>
          <w:rFonts w:hint="eastAsia"/>
        </w:rPr>
        <w:t>人与自然的和谐共处</w:t>
      </w:r>
    </w:p>
    <w:p w14:paraId="39585521" w14:textId="77777777" w:rsidR="00662E1C" w:rsidRDefault="00662E1C">
      <w:pPr>
        <w:rPr>
          <w:rFonts w:hint="eastAsia"/>
        </w:rPr>
      </w:pPr>
      <w:r>
        <w:rPr>
          <w:rFonts w:hint="eastAsia"/>
        </w:rPr>
        <w:t>在许多城市中，公园、河流等自然元素成为了不可或缺的一部分。从高处看，这些绿色的空间如同城市的绿肺，为钢筋水泥丛林带来生机与活力。湖泊宛如一面镜子镶嵌在大地之上，周围环绕着郁郁葱葱的树木，给人以宁静和平和之感。俯瞰这样的景观，不禁让人思考人与自然应该如何更好地相处，在追求经济发展的同时也要注重环境保护，实现可持续发展。</w:t>
      </w:r>
    </w:p>
    <w:p w14:paraId="3BB62023" w14:textId="77777777" w:rsidR="00662E1C" w:rsidRDefault="00662E1C">
      <w:pPr>
        <w:rPr>
          <w:rFonts w:hint="eastAsia"/>
        </w:rPr>
      </w:pPr>
    </w:p>
    <w:p w14:paraId="58CFA6A7" w14:textId="77777777" w:rsidR="00662E1C" w:rsidRDefault="00662E1C">
      <w:pPr>
        <w:rPr>
          <w:rFonts w:hint="eastAsia"/>
        </w:rPr>
      </w:pPr>
    </w:p>
    <w:p w14:paraId="7AC276FF" w14:textId="77777777" w:rsidR="00662E1C" w:rsidRDefault="00662E1C">
      <w:pPr>
        <w:rPr>
          <w:rFonts w:hint="eastAsia"/>
        </w:rPr>
      </w:pPr>
      <w:r>
        <w:rPr>
          <w:rFonts w:hint="eastAsia"/>
        </w:rPr>
        <w:t>未来展望</w:t>
      </w:r>
    </w:p>
    <w:p w14:paraId="74C9DAA5" w14:textId="77777777" w:rsidR="00662E1C" w:rsidRDefault="00662E1C">
      <w:pPr>
        <w:rPr>
          <w:rFonts w:hint="eastAsia"/>
        </w:rPr>
      </w:pPr>
      <w:r>
        <w:rPr>
          <w:rFonts w:hint="eastAsia"/>
        </w:rPr>
        <w:t>随着科技的发展和社会的进步，“俯瞰全城”的方式也在不断创新。无人机拍摄、虚拟现实技术的应用让我们能够以前所未有的角度和方式来探索我们生活的这个世界。无论是通过真实的登高望远还是借助高科技手段模拟出来的全景视图，都为我们提供了一个重新认识和理解城市的机会。希望在未来，每个人都能找到属于自己的那个最佳视角，用心去感受这座充满魅力的城市。</w:t>
      </w:r>
    </w:p>
    <w:p w14:paraId="707D916D" w14:textId="77777777" w:rsidR="00662E1C" w:rsidRDefault="00662E1C">
      <w:pPr>
        <w:rPr>
          <w:rFonts w:hint="eastAsia"/>
        </w:rPr>
      </w:pPr>
    </w:p>
    <w:p w14:paraId="0382D654" w14:textId="77777777" w:rsidR="00662E1C" w:rsidRDefault="00662E1C">
      <w:pPr>
        <w:rPr>
          <w:rFonts w:hint="eastAsia"/>
        </w:rPr>
      </w:pPr>
      <w:r>
        <w:rPr>
          <w:rFonts w:hint="eastAsia"/>
        </w:rPr>
        <w:t>本文是由懂得生活网（dongdeshenghuo.com）为大家创作</w:t>
      </w:r>
    </w:p>
    <w:p w14:paraId="5A0BAFDC" w14:textId="1C40F850" w:rsidR="00860EFE" w:rsidRDefault="00860EFE"/>
    <w:sectPr w:rsidR="00860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FE"/>
    <w:rsid w:val="00277131"/>
    <w:rsid w:val="00662E1C"/>
    <w:rsid w:val="0086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FF9CD-F82C-4A43-9351-C1502D14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EFE"/>
    <w:rPr>
      <w:rFonts w:cstheme="majorBidi"/>
      <w:color w:val="2F5496" w:themeColor="accent1" w:themeShade="BF"/>
      <w:sz w:val="28"/>
      <w:szCs w:val="28"/>
    </w:rPr>
  </w:style>
  <w:style w:type="character" w:customStyle="1" w:styleId="50">
    <w:name w:val="标题 5 字符"/>
    <w:basedOn w:val="a0"/>
    <w:link w:val="5"/>
    <w:uiPriority w:val="9"/>
    <w:semiHidden/>
    <w:rsid w:val="00860EFE"/>
    <w:rPr>
      <w:rFonts w:cstheme="majorBidi"/>
      <w:color w:val="2F5496" w:themeColor="accent1" w:themeShade="BF"/>
      <w:sz w:val="24"/>
    </w:rPr>
  </w:style>
  <w:style w:type="character" w:customStyle="1" w:styleId="60">
    <w:name w:val="标题 6 字符"/>
    <w:basedOn w:val="a0"/>
    <w:link w:val="6"/>
    <w:uiPriority w:val="9"/>
    <w:semiHidden/>
    <w:rsid w:val="00860EFE"/>
    <w:rPr>
      <w:rFonts w:cstheme="majorBidi"/>
      <w:b/>
      <w:bCs/>
      <w:color w:val="2F5496" w:themeColor="accent1" w:themeShade="BF"/>
    </w:rPr>
  </w:style>
  <w:style w:type="character" w:customStyle="1" w:styleId="70">
    <w:name w:val="标题 7 字符"/>
    <w:basedOn w:val="a0"/>
    <w:link w:val="7"/>
    <w:uiPriority w:val="9"/>
    <w:semiHidden/>
    <w:rsid w:val="00860EFE"/>
    <w:rPr>
      <w:rFonts w:cstheme="majorBidi"/>
      <w:b/>
      <w:bCs/>
      <w:color w:val="595959" w:themeColor="text1" w:themeTint="A6"/>
    </w:rPr>
  </w:style>
  <w:style w:type="character" w:customStyle="1" w:styleId="80">
    <w:name w:val="标题 8 字符"/>
    <w:basedOn w:val="a0"/>
    <w:link w:val="8"/>
    <w:uiPriority w:val="9"/>
    <w:semiHidden/>
    <w:rsid w:val="00860EFE"/>
    <w:rPr>
      <w:rFonts w:cstheme="majorBidi"/>
      <w:color w:val="595959" w:themeColor="text1" w:themeTint="A6"/>
    </w:rPr>
  </w:style>
  <w:style w:type="character" w:customStyle="1" w:styleId="90">
    <w:name w:val="标题 9 字符"/>
    <w:basedOn w:val="a0"/>
    <w:link w:val="9"/>
    <w:uiPriority w:val="9"/>
    <w:semiHidden/>
    <w:rsid w:val="00860EFE"/>
    <w:rPr>
      <w:rFonts w:eastAsiaTheme="majorEastAsia" w:cstheme="majorBidi"/>
      <w:color w:val="595959" w:themeColor="text1" w:themeTint="A6"/>
    </w:rPr>
  </w:style>
  <w:style w:type="paragraph" w:styleId="a3">
    <w:name w:val="Title"/>
    <w:basedOn w:val="a"/>
    <w:next w:val="a"/>
    <w:link w:val="a4"/>
    <w:uiPriority w:val="10"/>
    <w:qFormat/>
    <w:rsid w:val="00860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EFE"/>
    <w:pPr>
      <w:spacing w:before="160"/>
      <w:jc w:val="center"/>
    </w:pPr>
    <w:rPr>
      <w:i/>
      <w:iCs/>
      <w:color w:val="404040" w:themeColor="text1" w:themeTint="BF"/>
    </w:rPr>
  </w:style>
  <w:style w:type="character" w:customStyle="1" w:styleId="a8">
    <w:name w:val="引用 字符"/>
    <w:basedOn w:val="a0"/>
    <w:link w:val="a7"/>
    <w:uiPriority w:val="29"/>
    <w:rsid w:val="00860EFE"/>
    <w:rPr>
      <w:i/>
      <w:iCs/>
      <w:color w:val="404040" w:themeColor="text1" w:themeTint="BF"/>
    </w:rPr>
  </w:style>
  <w:style w:type="paragraph" w:styleId="a9">
    <w:name w:val="List Paragraph"/>
    <w:basedOn w:val="a"/>
    <w:uiPriority w:val="34"/>
    <w:qFormat/>
    <w:rsid w:val="00860EFE"/>
    <w:pPr>
      <w:ind w:left="720"/>
      <w:contextualSpacing/>
    </w:pPr>
  </w:style>
  <w:style w:type="character" w:styleId="aa">
    <w:name w:val="Intense Emphasis"/>
    <w:basedOn w:val="a0"/>
    <w:uiPriority w:val="21"/>
    <w:qFormat/>
    <w:rsid w:val="00860EFE"/>
    <w:rPr>
      <w:i/>
      <w:iCs/>
      <w:color w:val="2F5496" w:themeColor="accent1" w:themeShade="BF"/>
    </w:rPr>
  </w:style>
  <w:style w:type="paragraph" w:styleId="ab">
    <w:name w:val="Intense Quote"/>
    <w:basedOn w:val="a"/>
    <w:next w:val="a"/>
    <w:link w:val="ac"/>
    <w:uiPriority w:val="30"/>
    <w:qFormat/>
    <w:rsid w:val="0086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EFE"/>
    <w:rPr>
      <w:i/>
      <w:iCs/>
      <w:color w:val="2F5496" w:themeColor="accent1" w:themeShade="BF"/>
    </w:rPr>
  </w:style>
  <w:style w:type="character" w:styleId="ad">
    <w:name w:val="Intense Reference"/>
    <w:basedOn w:val="a0"/>
    <w:uiPriority w:val="32"/>
    <w:qFormat/>
    <w:rsid w:val="00860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