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F9EE0">
      <w:pPr>
        <w:rPr>
          <w:rFonts w:hint="eastAsia"/>
          <w:lang w:eastAsia="zh-CN"/>
        </w:rPr>
      </w:pPr>
      <w:bookmarkStart w:id="0" w:name="_GoBack"/>
      <w:bookmarkEnd w:id="0"/>
      <w:r>
        <w:rPr>
          <w:rFonts w:hint="eastAsia"/>
          <w:lang w:eastAsia="zh-CN"/>
        </w:rPr>
        <w:t>“修改器” 的拼音是 “xiū gǎi qì”。</w:t>
      </w:r>
    </w:p>
    <w:p w14:paraId="3A100983">
      <w:pPr>
        <w:rPr>
          <w:rFonts w:hint="eastAsia"/>
          <w:lang w:eastAsia="zh-CN"/>
        </w:rPr>
      </w:pPr>
      <w:r>
        <w:rPr>
          <w:rFonts w:hint="eastAsia"/>
          <w:lang w:eastAsia="zh-CN"/>
        </w:rPr>
        <w:t>在当今数字化的时代，修改器（xiū gǎi qì）扮演着重要且独特的角色。它是为满足用户对特定软件、游戏等进行个性化调整而开发的工具。简单来说，修改器可以理解为一种能够突破原有设定、实现特定功能拓展或数据更改的软件程序。</w:t>
      </w:r>
    </w:p>
    <w:p w14:paraId="3DF9D792">
      <w:pPr>
        <w:rPr>
          <w:rFonts w:hint="eastAsia"/>
          <w:lang w:eastAsia="zh-CN"/>
        </w:rPr>
      </w:pPr>
    </w:p>
    <w:p w14:paraId="66FC0969">
      <w:pPr>
        <w:rPr>
          <w:rFonts w:hint="eastAsia"/>
          <w:lang w:eastAsia="zh-CN"/>
        </w:rPr>
      </w:pPr>
      <w:r>
        <w:rPr>
          <w:rFonts w:hint="eastAsia"/>
          <w:lang w:eastAsia="zh-CN"/>
        </w:rPr>
        <w:t>修改器的种类繁多，功能也各有不同。以游戏修改器为例，这是最为大家熟知的一种。有的游戏修改器能够帮助玩家调整游戏中的各项参数，比如生命值永远保持满格，让玩家在游戏中不用担心角色死亡的风险，可以更加专注于探索游戏的剧情和策略玩法；有的则能修改游戏中的货币数量，使玩家轻松拥有大量游戏货币去购买心仪的装备、道具等，大大加快游戏进程，体验到不同的游戏乐趣。还有一些修改器可以让玩家解锁游戏中原本需要通过完成高难度任务才能开启的关卡或功能，拓宽游戏的游玩边界。</w:t>
      </w:r>
    </w:p>
    <w:p w14:paraId="002D8F01">
      <w:pPr>
        <w:rPr>
          <w:rFonts w:hint="eastAsia"/>
          <w:lang w:eastAsia="zh-CN"/>
        </w:rPr>
      </w:pPr>
    </w:p>
    <w:p w14:paraId="747DB136">
      <w:pPr>
        <w:rPr>
          <w:rFonts w:hint="eastAsia"/>
          <w:lang w:eastAsia="zh-CN"/>
        </w:rPr>
      </w:pPr>
      <w:r>
        <w:rPr>
          <w:rFonts w:hint="eastAsia"/>
          <w:lang w:eastAsia="zh-CN"/>
        </w:rPr>
        <w:t>除了游戏修改器，在其他软件领域也有修改器的存在。比如图像处理软件的修改器，它可以针对图像的色彩、对比度、亮度等参数进行细致调整，帮助专业人士或摄影爱好者获得更理想的图像效果；视频软件的修改器则可以用于剪辑视频、添加特效、调整音频等，让创作者能够打造出更具个性和专业水准的视频作品。对于设计师来说，一些设计软件的修改器更是必不可少的工具，它们能帮助他们精确地修改图形的尺寸、形状等细节，使设计作品更加完美。</w:t>
      </w:r>
    </w:p>
    <w:p w14:paraId="20526F7B">
      <w:pPr>
        <w:rPr>
          <w:rFonts w:hint="eastAsia"/>
          <w:lang w:eastAsia="zh-CN"/>
        </w:rPr>
      </w:pPr>
    </w:p>
    <w:p w14:paraId="6FB7EE88">
      <w:pPr>
        <w:rPr>
          <w:rFonts w:hint="eastAsia"/>
          <w:lang w:eastAsia="zh-CN"/>
        </w:rPr>
      </w:pPr>
      <w:r>
        <w:rPr>
          <w:rFonts w:hint="eastAsia"/>
          <w:lang w:eastAsia="zh-CN"/>
        </w:rPr>
        <w:t>然而，修改器的使用也存在一些争议和问题。在使用游戏修改器时，如果违反游戏的使用条款，可能会导致账号被封禁等处罚。这是因为游戏运营方通常希望玩家通过正常的游戏过程获得成就和体验，而修改器打破了这种平衡。一些未经授权的修改器可能携带恶意软件或病毒，这会对用户的设备安全造成威胁，导致个人隐私泄露或数据丢失等严重后果。</w:t>
      </w:r>
    </w:p>
    <w:p w14:paraId="0A8F8C38">
      <w:pPr>
        <w:rPr>
          <w:rFonts w:hint="eastAsia"/>
          <w:lang w:eastAsia="zh-CN"/>
        </w:rPr>
      </w:pPr>
    </w:p>
    <w:p w14:paraId="4113C91E">
      <w:pPr>
        <w:rPr>
          <w:rFonts w:hint="eastAsia"/>
          <w:lang w:eastAsia="zh-CN"/>
        </w:rPr>
      </w:pPr>
      <w:r>
        <w:rPr>
          <w:rFonts w:hint="eastAsia"/>
          <w:lang w:eastAsia="zh-CN"/>
        </w:rPr>
        <w:t>但是，从技术和创新的角度来看，修改器也有着积极的意义。它展示了软件开发者的技术实力和创造力，同时也为用户提供了一种探索软件功能极限的方式。在合法合规、获得授权的前提下，修改器可以成为用户根据自己的需求定制软件功能的有效工具。而且，一些开发者会通过开发插件式的修改器，为用户提供更多个性化的选择，进一步丰富软件的使用场景。</w:t>
      </w:r>
    </w:p>
    <w:p w14:paraId="7797785F">
      <w:pPr>
        <w:rPr>
          <w:rFonts w:hint="eastAsia"/>
          <w:lang w:eastAsia="zh-CN"/>
        </w:rPr>
      </w:pPr>
    </w:p>
    <w:p w14:paraId="27DA6D6A">
      <w:pPr>
        <w:rPr>
          <w:rFonts w:hint="eastAsia"/>
          <w:lang w:eastAsia="zh-CN"/>
        </w:rPr>
      </w:pPr>
      <w:r>
        <w:rPr>
          <w:rFonts w:hint="eastAsia"/>
          <w:lang w:eastAsia="zh-CN"/>
        </w:rPr>
        <w:t xml:space="preserve">总之，修改器（xiugaiqi）是一个复杂的工具，有着多面性。我们应当正确、合理地使用它们，在享受它们带来的便捷和乐趣的同时，也要遵守相关的法律法规和软件使用规则，确保自身权益不受侵害，共同维护一个健康、有序的数字化环境 。   </w:t>
      </w:r>
    </w:p>
    <w:p w14:paraId="5E18CF45">
      <w:pPr>
        <w:rPr>
          <w:rFonts w:hint="eastAsia"/>
          <w:lang w:eastAsia="zh-CN"/>
        </w:rPr>
      </w:pPr>
    </w:p>
    <w:p w14:paraId="64EE3EB1">
      <w:pPr>
        <w:rPr>
          <w:rFonts w:hint="eastAsia"/>
          <w:lang w:eastAsia="zh-CN"/>
        </w:rPr>
      </w:pPr>
      <w:r>
        <w:rPr>
          <w:rFonts w:hint="eastAsia"/>
          <w:lang w:eastAsia="zh-CN"/>
        </w:rPr>
        <w:t>本文是由懂得生活网（dongdeshenghuo.com）为大家创作</w:t>
      </w:r>
    </w:p>
    <w:p w14:paraId="4F1AE9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9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2025-08-19T12:54:04Z</dcterms:created>
  <cp:lastModifiedBy>Administrator</cp:lastModifiedBy>
  <dcterms:modified xsi:type="dcterms:W3CDTF">2025-08-19T12:54:04Z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968731F736754F2FBE302E92C871B721_12</vt:lpwstr>
  </property>
</Properties>
</file>