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D1A1" w14:textId="77777777" w:rsidR="00070FE6" w:rsidRDefault="00070FE6">
      <w:pPr>
        <w:rPr>
          <w:rFonts w:hint="eastAsia"/>
        </w:rPr>
      </w:pPr>
      <w:r>
        <w:rPr>
          <w:rFonts w:hint="eastAsia"/>
        </w:rPr>
        <w:t>保鲜膜拼音</w:t>
      </w:r>
    </w:p>
    <w:p w14:paraId="0D8A1B19" w14:textId="77777777" w:rsidR="00070FE6" w:rsidRDefault="00070FE6">
      <w:pPr>
        <w:rPr>
          <w:rFonts w:hint="eastAsia"/>
        </w:rPr>
      </w:pPr>
      <w:r>
        <w:rPr>
          <w:rFonts w:hint="eastAsia"/>
        </w:rPr>
        <w:t>Bǎoxiān mó，这个汉语词汇的拼音代表了一种我们日常生活中不可或缺的小物件——保鲜膜。无论是在家庭厨房、餐厅后厨还是各种食品加工场所，保鲜膜都扮演着重要的角色。</w:t>
      </w:r>
    </w:p>
    <w:p w14:paraId="1BC22F81" w14:textId="77777777" w:rsidR="00070FE6" w:rsidRDefault="00070FE6">
      <w:pPr>
        <w:rPr>
          <w:rFonts w:hint="eastAsia"/>
        </w:rPr>
      </w:pPr>
    </w:p>
    <w:p w14:paraId="73F37DC9" w14:textId="77777777" w:rsidR="00070FE6" w:rsidRDefault="00070FE6">
      <w:pPr>
        <w:rPr>
          <w:rFonts w:hint="eastAsia"/>
        </w:rPr>
      </w:pPr>
    </w:p>
    <w:p w14:paraId="71038220" w14:textId="77777777" w:rsidR="00070FE6" w:rsidRDefault="00070FE6">
      <w:pPr>
        <w:rPr>
          <w:rFonts w:hint="eastAsia"/>
        </w:rPr>
      </w:pPr>
      <w:r>
        <w:rPr>
          <w:rFonts w:hint="eastAsia"/>
        </w:rPr>
        <w:t>保鲜膜的基本概念</w:t>
      </w:r>
    </w:p>
    <w:p w14:paraId="611C7A41" w14:textId="77777777" w:rsidR="00070FE6" w:rsidRDefault="00070FE6">
      <w:pPr>
        <w:rPr>
          <w:rFonts w:hint="eastAsia"/>
        </w:rPr>
      </w:pPr>
      <w:r>
        <w:rPr>
          <w:rFonts w:hint="eastAsia"/>
        </w:rPr>
        <w:t>保鲜膜，顾名思义，是一种用来包裹食物或其他物品以延长其保质期并保持新鲜度的塑料薄膜。它通常由聚乙烯（PE）等材料制成，具有良好的透气性和防潮性，可以有效地隔绝空气中的氧气和水分，从而防止食物变质或失去水分。</w:t>
      </w:r>
    </w:p>
    <w:p w14:paraId="181C7976" w14:textId="77777777" w:rsidR="00070FE6" w:rsidRDefault="00070FE6">
      <w:pPr>
        <w:rPr>
          <w:rFonts w:hint="eastAsia"/>
        </w:rPr>
      </w:pPr>
    </w:p>
    <w:p w14:paraId="3564D9DA" w14:textId="77777777" w:rsidR="00070FE6" w:rsidRDefault="00070FE6">
      <w:pPr>
        <w:rPr>
          <w:rFonts w:hint="eastAsia"/>
        </w:rPr>
      </w:pPr>
    </w:p>
    <w:p w14:paraId="043FF6DE" w14:textId="77777777" w:rsidR="00070FE6" w:rsidRDefault="00070FE6">
      <w:pPr>
        <w:rPr>
          <w:rFonts w:hint="eastAsia"/>
        </w:rPr>
      </w:pPr>
      <w:r>
        <w:rPr>
          <w:rFonts w:hint="eastAsia"/>
        </w:rPr>
        <w:t>保鲜膜的历史与发展</w:t>
      </w:r>
    </w:p>
    <w:p w14:paraId="402B6347" w14:textId="77777777" w:rsidR="00070FE6" w:rsidRDefault="00070FE6">
      <w:pPr>
        <w:rPr>
          <w:rFonts w:hint="eastAsia"/>
        </w:rPr>
      </w:pPr>
      <w:r>
        <w:rPr>
          <w:rFonts w:hint="eastAsia"/>
        </w:rPr>
        <w:t>自从20世纪中期首次被引入市场以来，保鲜膜已经成为全球范围内的常见商品。最初，它是作为一种工业产品开发出来的，但很快就因其方便实用的特点而进入了普通家庭。随着技术的进步，保鲜膜的质量不断提高，功能也日益多样化，比如现在市场上有的保鲜膜还具备微波炉加热不变形的特性。</w:t>
      </w:r>
    </w:p>
    <w:p w14:paraId="38B641C1" w14:textId="77777777" w:rsidR="00070FE6" w:rsidRDefault="00070FE6">
      <w:pPr>
        <w:rPr>
          <w:rFonts w:hint="eastAsia"/>
        </w:rPr>
      </w:pPr>
    </w:p>
    <w:p w14:paraId="3F44ECBD" w14:textId="77777777" w:rsidR="00070FE6" w:rsidRDefault="00070FE6">
      <w:pPr>
        <w:rPr>
          <w:rFonts w:hint="eastAsia"/>
        </w:rPr>
      </w:pPr>
    </w:p>
    <w:p w14:paraId="36D7009E" w14:textId="77777777" w:rsidR="00070FE6" w:rsidRDefault="00070FE6">
      <w:pPr>
        <w:rPr>
          <w:rFonts w:hint="eastAsia"/>
        </w:rPr>
      </w:pPr>
      <w:r>
        <w:rPr>
          <w:rFonts w:hint="eastAsia"/>
        </w:rPr>
        <w:t>保鲜膜的使用场景</w:t>
      </w:r>
    </w:p>
    <w:p w14:paraId="29208FC7" w14:textId="77777777" w:rsidR="00070FE6" w:rsidRDefault="00070FE6">
      <w:pPr>
        <w:rPr>
          <w:rFonts w:hint="eastAsia"/>
        </w:rPr>
      </w:pPr>
      <w:r>
        <w:rPr>
          <w:rFonts w:hint="eastAsia"/>
        </w:rPr>
        <w:t>在实际应用中，保鲜膜不仅限于包裹剩菜剩饭，它还可以用于覆盖碗碟、包装生鲜食材等。尤其是在夏天，使用保鲜膜包裹切开的水果或者剩余的食物，能够显著减少食物腐败的速度，保证食物的新鲜和安全。</w:t>
      </w:r>
    </w:p>
    <w:p w14:paraId="5426AE0F" w14:textId="77777777" w:rsidR="00070FE6" w:rsidRDefault="00070FE6">
      <w:pPr>
        <w:rPr>
          <w:rFonts w:hint="eastAsia"/>
        </w:rPr>
      </w:pPr>
    </w:p>
    <w:p w14:paraId="1F3E65A5" w14:textId="77777777" w:rsidR="00070FE6" w:rsidRDefault="00070FE6">
      <w:pPr>
        <w:rPr>
          <w:rFonts w:hint="eastAsia"/>
        </w:rPr>
      </w:pPr>
    </w:p>
    <w:p w14:paraId="7B8E283A" w14:textId="77777777" w:rsidR="00070FE6" w:rsidRDefault="00070FE6">
      <w:pPr>
        <w:rPr>
          <w:rFonts w:hint="eastAsia"/>
        </w:rPr>
      </w:pPr>
      <w:r>
        <w:rPr>
          <w:rFonts w:hint="eastAsia"/>
        </w:rPr>
        <w:t>如何正确选择和使用保鲜膜</w:t>
      </w:r>
    </w:p>
    <w:p w14:paraId="06D93A4D" w14:textId="77777777" w:rsidR="00070FE6" w:rsidRDefault="00070FE6">
      <w:pPr>
        <w:rPr>
          <w:rFonts w:hint="eastAsia"/>
        </w:rPr>
      </w:pPr>
      <w:r>
        <w:rPr>
          <w:rFonts w:hint="eastAsia"/>
        </w:rPr>
        <w:t>面对市场上琳琅满目的保鲜膜品牌和类型，消费者在选购时应注意查看产品的材质说明以及适用范围。例如，某些类型的保鲜膜不适合直接接触高温食物或放入微波炉中加热。在使用过程中，尽量避免让保鲜膜直接接触食物表面，尤其是脂肪含量高的食物，因为这可能会导致有害物质迁移至食物中。</w:t>
      </w:r>
    </w:p>
    <w:p w14:paraId="0FCB5DF0" w14:textId="77777777" w:rsidR="00070FE6" w:rsidRDefault="00070FE6">
      <w:pPr>
        <w:rPr>
          <w:rFonts w:hint="eastAsia"/>
        </w:rPr>
      </w:pPr>
    </w:p>
    <w:p w14:paraId="2528329E" w14:textId="77777777" w:rsidR="00070FE6" w:rsidRDefault="00070FE6">
      <w:pPr>
        <w:rPr>
          <w:rFonts w:hint="eastAsia"/>
        </w:rPr>
      </w:pPr>
    </w:p>
    <w:p w14:paraId="085A5FCE" w14:textId="77777777" w:rsidR="00070FE6" w:rsidRDefault="00070FE6">
      <w:pPr>
        <w:rPr>
          <w:rFonts w:hint="eastAsia"/>
        </w:rPr>
      </w:pPr>
      <w:r>
        <w:rPr>
          <w:rFonts w:hint="eastAsia"/>
        </w:rPr>
        <w:t>环保与可持续发展视角下的保鲜膜</w:t>
      </w:r>
    </w:p>
    <w:p w14:paraId="19FB2C60" w14:textId="77777777" w:rsidR="00070FE6" w:rsidRDefault="00070FE6">
      <w:pPr>
        <w:rPr>
          <w:rFonts w:hint="eastAsia"/>
        </w:rPr>
      </w:pPr>
      <w:r>
        <w:rPr>
          <w:rFonts w:hint="eastAsia"/>
        </w:rPr>
        <w:t>尽管保鲜膜给我们的日常生活带来了极大的便利，但我们也不能忽视其对环境的影响。传统保鲜膜大多难以降解，长期大量使用会对环境造成负担。因此，近年来一些环保型替代品开始受到关注，如可生物降解的保鲜膜，这类产品旨在减少塑料垃圾的同时提供相似的功能。</w:t>
      </w:r>
    </w:p>
    <w:p w14:paraId="24064B70" w14:textId="77777777" w:rsidR="00070FE6" w:rsidRDefault="00070FE6">
      <w:pPr>
        <w:rPr>
          <w:rFonts w:hint="eastAsia"/>
        </w:rPr>
      </w:pPr>
    </w:p>
    <w:p w14:paraId="39EB3BA3" w14:textId="77777777" w:rsidR="00070FE6" w:rsidRDefault="00070FE6">
      <w:pPr>
        <w:rPr>
          <w:rFonts w:hint="eastAsia"/>
        </w:rPr>
      </w:pPr>
    </w:p>
    <w:p w14:paraId="263F2CF9" w14:textId="77777777" w:rsidR="00070FE6" w:rsidRDefault="00070FE6">
      <w:pPr>
        <w:rPr>
          <w:rFonts w:hint="eastAsia"/>
        </w:rPr>
      </w:pPr>
      <w:r>
        <w:rPr>
          <w:rFonts w:hint="eastAsia"/>
        </w:rPr>
        <w:t>最后的总结</w:t>
      </w:r>
    </w:p>
    <w:p w14:paraId="3A4802CF" w14:textId="77777777" w:rsidR="00070FE6" w:rsidRDefault="00070FE6">
      <w:pPr>
        <w:rPr>
          <w:rFonts w:hint="eastAsia"/>
        </w:rPr>
      </w:pPr>
      <w:r>
        <w:rPr>
          <w:rFonts w:hint="eastAsia"/>
        </w:rPr>
        <w:t>保鲜膜作为一种简单却极为有效的食品保存工具，在现代社会中发挥着重要作用。了解其正确的使用方法及环保选择，不仅能帮助我们更好地享受生活，也为保护地球环境贡献一份力量。下次当你拿起一卷保鲜膜时，不妨多思考一下它的“bǎoxiān mó”背后的故事吧。</w:t>
      </w:r>
    </w:p>
    <w:p w14:paraId="6747045D" w14:textId="77777777" w:rsidR="00070FE6" w:rsidRDefault="00070FE6">
      <w:pPr>
        <w:rPr>
          <w:rFonts w:hint="eastAsia"/>
        </w:rPr>
      </w:pPr>
    </w:p>
    <w:p w14:paraId="70999BB4" w14:textId="77777777" w:rsidR="00070FE6" w:rsidRDefault="00070FE6">
      <w:pPr>
        <w:rPr>
          <w:rFonts w:hint="eastAsia"/>
        </w:rPr>
      </w:pPr>
      <w:r>
        <w:rPr>
          <w:rFonts w:hint="eastAsia"/>
        </w:rPr>
        <w:t>本文是由懂得生活网（dongdeshenghuo.com）为大家创作</w:t>
      </w:r>
    </w:p>
    <w:p w14:paraId="3992C7D1" w14:textId="2A7F4C29" w:rsidR="00E96839" w:rsidRDefault="00E96839"/>
    <w:sectPr w:rsidR="00E96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39"/>
    <w:rsid w:val="00070FE6"/>
    <w:rsid w:val="00B75E57"/>
    <w:rsid w:val="00E9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5052E-32A5-475E-A326-E43E3606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39"/>
    <w:rPr>
      <w:rFonts w:cstheme="majorBidi"/>
      <w:color w:val="2F5496" w:themeColor="accent1" w:themeShade="BF"/>
      <w:sz w:val="28"/>
      <w:szCs w:val="28"/>
    </w:rPr>
  </w:style>
  <w:style w:type="character" w:customStyle="1" w:styleId="50">
    <w:name w:val="标题 5 字符"/>
    <w:basedOn w:val="a0"/>
    <w:link w:val="5"/>
    <w:uiPriority w:val="9"/>
    <w:semiHidden/>
    <w:rsid w:val="00E96839"/>
    <w:rPr>
      <w:rFonts w:cstheme="majorBidi"/>
      <w:color w:val="2F5496" w:themeColor="accent1" w:themeShade="BF"/>
      <w:sz w:val="24"/>
    </w:rPr>
  </w:style>
  <w:style w:type="character" w:customStyle="1" w:styleId="60">
    <w:name w:val="标题 6 字符"/>
    <w:basedOn w:val="a0"/>
    <w:link w:val="6"/>
    <w:uiPriority w:val="9"/>
    <w:semiHidden/>
    <w:rsid w:val="00E96839"/>
    <w:rPr>
      <w:rFonts w:cstheme="majorBidi"/>
      <w:b/>
      <w:bCs/>
      <w:color w:val="2F5496" w:themeColor="accent1" w:themeShade="BF"/>
    </w:rPr>
  </w:style>
  <w:style w:type="character" w:customStyle="1" w:styleId="70">
    <w:name w:val="标题 7 字符"/>
    <w:basedOn w:val="a0"/>
    <w:link w:val="7"/>
    <w:uiPriority w:val="9"/>
    <w:semiHidden/>
    <w:rsid w:val="00E96839"/>
    <w:rPr>
      <w:rFonts w:cstheme="majorBidi"/>
      <w:b/>
      <w:bCs/>
      <w:color w:val="595959" w:themeColor="text1" w:themeTint="A6"/>
    </w:rPr>
  </w:style>
  <w:style w:type="character" w:customStyle="1" w:styleId="80">
    <w:name w:val="标题 8 字符"/>
    <w:basedOn w:val="a0"/>
    <w:link w:val="8"/>
    <w:uiPriority w:val="9"/>
    <w:semiHidden/>
    <w:rsid w:val="00E96839"/>
    <w:rPr>
      <w:rFonts w:cstheme="majorBidi"/>
      <w:color w:val="595959" w:themeColor="text1" w:themeTint="A6"/>
    </w:rPr>
  </w:style>
  <w:style w:type="character" w:customStyle="1" w:styleId="90">
    <w:name w:val="标题 9 字符"/>
    <w:basedOn w:val="a0"/>
    <w:link w:val="9"/>
    <w:uiPriority w:val="9"/>
    <w:semiHidden/>
    <w:rsid w:val="00E96839"/>
    <w:rPr>
      <w:rFonts w:eastAsiaTheme="majorEastAsia" w:cstheme="majorBidi"/>
      <w:color w:val="595959" w:themeColor="text1" w:themeTint="A6"/>
    </w:rPr>
  </w:style>
  <w:style w:type="paragraph" w:styleId="a3">
    <w:name w:val="Title"/>
    <w:basedOn w:val="a"/>
    <w:next w:val="a"/>
    <w:link w:val="a4"/>
    <w:uiPriority w:val="10"/>
    <w:qFormat/>
    <w:rsid w:val="00E96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39"/>
    <w:pPr>
      <w:spacing w:before="160"/>
      <w:jc w:val="center"/>
    </w:pPr>
    <w:rPr>
      <w:i/>
      <w:iCs/>
      <w:color w:val="404040" w:themeColor="text1" w:themeTint="BF"/>
    </w:rPr>
  </w:style>
  <w:style w:type="character" w:customStyle="1" w:styleId="a8">
    <w:name w:val="引用 字符"/>
    <w:basedOn w:val="a0"/>
    <w:link w:val="a7"/>
    <w:uiPriority w:val="29"/>
    <w:rsid w:val="00E96839"/>
    <w:rPr>
      <w:i/>
      <w:iCs/>
      <w:color w:val="404040" w:themeColor="text1" w:themeTint="BF"/>
    </w:rPr>
  </w:style>
  <w:style w:type="paragraph" w:styleId="a9">
    <w:name w:val="List Paragraph"/>
    <w:basedOn w:val="a"/>
    <w:uiPriority w:val="34"/>
    <w:qFormat/>
    <w:rsid w:val="00E96839"/>
    <w:pPr>
      <w:ind w:left="720"/>
      <w:contextualSpacing/>
    </w:pPr>
  </w:style>
  <w:style w:type="character" w:styleId="aa">
    <w:name w:val="Intense Emphasis"/>
    <w:basedOn w:val="a0"/>
    <w:uiPriority w:val="21"/>
    <w:qFormat/>
    <w:rsid w:val="00E96839"/>
    <w:rPr>
      <w:i/>
      <w:iCs/>
      <w:color w:val="2F5496" w:themeColor="accent1" w:themeShade="BF"/>
    </w:rPr>
  </w:style>
  <w:style w:type="paragraph" w:styleId="ab">
    <w:name w:val="Intense Quote"/>
    <w:basedOn w:val="a"/>
    <w:next w:val="a"/>
    <w:link w:val="ac"/>
    <w:uiPriority w:val="30"/>
    <w:qFormat/>
    <w:rsid w:val="00E96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39"/>
    <w:rPr>
      <w:i/>
      <w:iCs/>
      <w:color w:val="2F5496" w:themeColor="accent1" w:themeShade="BF"/>
    </w:rPr>
  </w:style>
  <w:style w:type="character" w:styleId="ad">
    <w:name w:val="Intense Reference"/>
    <w:basedOn w:val="a0"/>
    <w:uiPriority w:val="32"/>
    <w:qFormat/>
    <w:rsid w:val="00E96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