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00C4" w14:textId="77777777" w:rsidR="003818A0" w:rsidRDefault="003818A0">
      <w:pPr>
        <w:rPr>
          <w:rFonts w:hint="eastAsia"/>
        </w:rPr>
      </w:pPr>
      <w:r>
        <w:rPr>
          <w:rFonts w:hint="eastAsia"/>
        </w:rPr>
        <w:t>bao zhuang jia de pin yin</w:t>
      </w:r>
    </w:p>
    <w:p w14:paraId="09955C43" w14:textId="77777777" w:rsidR="003818A0" w:rsidRDefault="003818A0">
      <w:pPr>
        <w:rPr>
          <w:rFonts w:hint="eastAsia"/>
        </w:rPr>
      </w:pPr>
      <w:r>
        <w:rPr>
          <w:rFonts w:hint="eastAsia"/>
        </w:rPr>
        <w:t>“保庄稼”是保障农作物健康生长与收获的重要概念。庄稼是大自然对人类慷慨的馈赠，是大地上生机的象征，更是人类赖以生存的关键物资。而“保庄稼”意味着要采取一系列有效措施来确保庄稼能够抵御各种潜在的威胁，实现茁壮成长和丰收，这背后涉及到多方面的内容，每一环都不可或缺。</w:t>
      </w:r>
    </w:p>
    <w:p w14:paraId="44B065F0" w14:textId="77777777" w:rsidR="003818A0" w:rsidRDefault="003818A0">
      <w:pPr>
        <w:rPr>
          <w:rFonts w:hint="eastAsia"/>
        </w:rPr>
      </w:pPr>
    </w:p>
    <w:p w14:paraId="40054B06" w14:textId="77777777" w:rsidR="003818A0" w:rsidRDefault="003818A0">
      <w:pPr>
        <w:rPr>
          <w:rFonts w:hint="eastAsia"/>
        </w:rPr>
      </w:pPr>
    </w:p>
    <w:p w14:paraId="1B41326C" w14:textId="77777777" w:rsidR="003818A0" w:rsidRDefault="003818A0">
      <w:pPr>
        <w:rPr>
          <w:rFonts w:hint="eastAsia"/>
        </w:rPr>
      </w:pPr>
      <w:r>
        <w:rPr>
          <w:rFonts w:hint="eastAsia"/>
        </w:rPr>
        <w:t>bao zhuang jia de pin yin之生态防护</w:t>
      </w:r>
    </w:p>
    <w:p w14:paraId="45F7FAAF" w14:textId="77777777" w:rsidR="003818A0" w:rsidRDefault="003818A0">
      <w:pPr>
        <w:rPr>
          <w:rFonts w:hint="eastAsia"/>
        </w:rPr>
      </w:pPr>
      <w:r>
        <w:rPr>
          <w:rFonts w:hint="eastAsia"/>
        </w:rPr>
        <w:t>生态环境在庄稼生长过程中扮演着举足轻重的角色。良好的生态系统为庄稼提供了多样的益处。例如，一些昆虫是庄稼的朋友，像七星瓢虫，它可以捕食蚜虫等害虫，减少害虫对庄稼叶片的啃食，从而保证庄稼的正常光合作用。所以，在保庄稼的过程中，我们要尽量维护农田周边的生态平衡，保留一定的自然植被，为这些有益生物提供栖息地。植被还能起到保持水土的作用，防止土壤水土流失，避免庄稼因土壤沙化或土层变薄而无法扎根生长。而且自然生态中的一些微生物也对庄稼有益，它们参与土壤养分的转化，让庄稼能吸收到更多的养分。</w:t>
      </w:r>
    </w:p>
    <w:p w14:paraId="4EA80234" w14:textId="77777777" w:rsidR="003818A0" w:rsidRDefault="003818A0">
      <w:pPr>
        <w:rPr>
          <w:rFonts w:hint="eastAsia"/>
        </w:rPr>
      </w:pPr>
    </w:p>
    <w:p w14:paraId="4E5DBB55" w14:textId="77777777" w:rsidR="003818A0" w:rsidRDefault="003818A0">
      <w:pPr>
        <w:rPr>
          <w:rFonts w:hint="eastAsia"/>
        </w:rPr>
      </w:pPr>
    </w:p>
    <w:p w14:paraId="025E32FD" w14:textId="77777777" w:rsidR="003818A0" w:rsidRDefault="003818A0">
      <w:pPr>
        <w:rPr>
          <w:rFonts w:hint="eastAsia"/>
        </w:rPr>
      </w:pPr>
      <w:r>
        <w:rPr>
          <w:rFonts w:hint="eastAsia"/>
        </w:rPr>
        <w:t>bao zhuang jia de pin yin之病虫害防治</w:t>
      </w:r>
    </w:p>
    <w:p w14:paraId="52FDA268" w14:textId="77777777" w:rsidR="003818A0" w:rsidRDefault="003818A0">
      <w:pPr>
        <w:rPr>
          <w:rFonts w:hint="eastAsia"/>
        </w:rPr>
      </w:pPr>
      <w:r>
        <w:rPr>
          <w:rFonts w:hint="eastAsia"/>
        </w:rPr>
        <w:t>病虫害是庄稼生长的头号大敌。它们一旦爆发，就可能在短时间内大量损害庄稼，严重影响产量甚至导致绝收。传统的病虫害防治方法主要依靠化学药剂，但过度使用化学药剂会带来诸多问题，如农药残留超标危害人体健康、破坏生态环境等。因此，现在更提倡综合防治。一方面，合理利用物理防治手段，比如安装防虫网，阻止害虫进入庄稼区域；设置诱虫灯，在夜间利用光线吸引害虫并将其捕杀。另一方面，生物防治也是很好的途径，通过引入害虫的天敌或者使用生物农药来控制病虫害的发生，既有效保护环境，又能保障庄稼的健康。</w:t>
      </w:r>
    </w:p>
    <w:p w14:paraId="75C23E25" w14:textId="77777777" w:rsidR="003818A0" w:rsidRDefault="003818A0">
      <w:pPr>
        <w:rPr>
          <w:rFonts w:hint="eastAsia"/>
        </w:rPr>
      </w:pPr>
    </w:p>
    <w:p w14:paraId="4F8DA6F8" w14:textId="77777777" w:rsidR="003818A0" w:rsidRDefault="003818A0">
      <w:pPr>
        <w:rPr>
          <w:rFonts w:hint="eastAsia"/>
        </w:rPr>
      </w:pPr>
    </w:p>
    <w:p w14:paraId="4C11B551" w14:textId="77777777" w:rsidR="003818A0" w:rsidRDefault="003818A0">
      <w:pPr>
        <w:rPr>
          <w:rFonts w:hint="eastAsia"/>
        </w:rPr>
      </w:pPr>
      <w:r>
        <w:rPr>
          <w:rFonts w:hint="eastAsia"/>
        </w:rPr>
        <w:t>bao zhuang jia de pin yin之合理种植与养护</w:t>
      </w:r>
    </w:p>
    <w:p w14:paraId="26E38037" w14:textId="77777777" w:rsidR="003818A0" w:rsidRDefault="003818A0">
      <w:pPr>
        <w:rPr>
          <w:rFonts w:hint="eastAsia"/>
        </w:rPr>
      </w:pPr>
      <w:r>
        <w:rPr>
          <w:rFonts w:hint="eastAsia"/>
        </w:rPr>
        <w:t xml:space="preserve">合理的种植布局和精心的养护是保庄稼的基础。在不同的地区，要根据土壤、气候等条件选择适宜的庄稼品种。例如，在干旱地区应优先选择耐旱性强的作物，在土壤肥沃的水田适合种植水稻等。在庄稼生长过程中，要给予它们充足的养分供应。科学合理的施肥很关键，不能盲目过量施肥，以免造成土壤肥力下降和环境污染，应根据庄稼生长各阶段的需肥特点进行施肥。及时灌溉和排水也很重要，既保证庄稼生长时有足够水分，又避免因积水导致庄稼缺氧死亡 。通过这些综合措施，才能真正做到全方位保护庄稼，让它们在肥沃的土地上茁壮成长，实现高产高质的丰收 。   </w:t>
      </w:r>
    </w:p>
    <w:p w14:paraId="104B3161" w14:textId="77777777" w:rsidR="003818A0" w:rsidRDefault="003818A0">
      <w:pPr>
        <w:rPr>
          <w:rFonts w:hint="eastAsia"/>
        </w:rPr>
      </w:pPr>
    </w:p>
    <w:p w14:paraId="646837DE" w14:textId="77777777" w:rsidR="003818A0" w:rsidRDefault="00381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82327" w14:textId="5DE63ABC" w:rsidR="003F5A12" w:rsidRDefault="003F5A12"/>
    <w:sectPr w:rsidR="003F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12"/>
    <w:rsid w:val="003818A0"/>
    <w:rsid w:val="003F5A1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939D7-FDDA-4249-B24F-6B1BAEFD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