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A1D32" w14:textId="77777777" w:rsidR="00C10E4F" w:rsidRDefault="00C10E4F">
      <w:pPr>
        <w:rPr>
          <w:rFonts w:hint="eastAsia"/>
        </w:rPr>
      </w:pPr>
    </w:p>
    <w:p w14:paraId="4BE71878" w14:textId="77777777" w:rsidR="00C10E4F" w:rsidRDefault="00C10E4F">
      <w:pPr>
        <w:rPr>
          <w:rFonts w:hint="eastAsia"/>
        </w:rPr>
      </w:pPr>
      <w:r>
        <w:rPr>
          <w:rFonts w:hint="eastAsia"/>
        </w:rPr>
        <w:t>住宿的宿拼音：探寻多音字的魅力与内涵</w:t>
      </w:r>
    </w:p>
    <w:p w14:paraId="28859110" w14:textId="77777777" w:rsidR="00C10E4F" w:rsidRDefault="00C10E4F">
      <w:pPr>
        <w:rPr>
          <w:rFonts w:hint="eastAsia"/>
        </w:rPr>
      </w:pPr>
      <w:r>
        <w:rPr>
          <w:rFonts w:hint="eastAsia"/>
        </w:rPr>
        <w:t>"宿"是一个拥有丰富内涵的汉字，在普通话中主要有三个读音：sù、xiǔ和xiù。当我们聚焦于"sù"这个读音时，会发现它承载着人类文明最基础的居住需求——住宿。这个看似简单的字，背后却蕴含着中国传统文化对居住环境的深刻理解。</w:t>
      </w:r>
    </w:p>
    <w:p w14:paraId="4DBF224E" w14:textId="77777777" w:rsidR="00C10E4F" w:rsidRDefault="00C10E4F">
      <w:pPr>
        <w:rPr>
          <w:rFonts w:hint="eastAsia"/>
        </w:rPr>
      </w:pPr>
    </w:p>
    <w:p w14:paraId="20097CF7" w14:textId="77777777" w:rsidR="00C10E4F" w:rsidRDefault="00C10E4F">
      <w:pPr>
        <w:rPr>
          <w:rFonts w:hint="eastAsia"/>
        </w:rPr>
      </w:pPr>
    </w:p>
    <w:p w14:paraId="0C7175B8" w14:textId="77777777" w:rsidR="00C10E4F" w:rsidRDefault="00C10E4F">
      <w:pPr>
        <w:rPr>
          <w:rFonts w:hint="eastAsia"/>
        </w:rPr>
      </w:pPr>
      <w:r>
        <w:rPr>
          <w:rFonts w:hint="eastAsia"/>
        </w:rPr>
        <w:t>住宿的文化溯源</w:t>
      </w:r>
    </w:p>
    <w:p w14:paraId="75848F48" w14:textId="77777777" w:rsidR="00C10E4F" w:rsidRDefault="00C10E4F">
      <w:pPr>
        <w:rPr>
          <w:rFonts w:hint="eastAsia"/>
        </w:rPr>
      </w:pPr>
      <w:r>
        <w:rPr>
          <w:rFonts w:hint="eastAsia"/>
        </w:rPr>
        <w:t>从甲骨文到现代简体字，"宿"的演变见证了华夏民族的生活变迁。《说文解字》中解释"宿，止也"，形象地描绘了古人夜幕降临时寻觅安身之处的场景。在农耕文明时代，村落布局往往围绕水井、宗祠等公共空间形成"宿"的据点，这种空间规划智慧延续至今，影响着现代城市社区的设计理念。</w:t>
      </w:r>
    </w:p>
    <w:p w14:paraId="4FCF53D2" w14:textId="77777777" w:rsidR="00C10E4F" w:rsidRDefault="00C10E4F">
      <w:pPr>
        <w:rPr>
          <w:rFonts w:hint="eastAsia"/>
        </w:rPr>
      </w:pPr>
    </w:p>
    <w:p w14:paraId="33BD4BCD" w14:textId="77777777" w:rsidR="00C10E4F" w:rsidRDefault="00C10E4F">
      <w:pPr>
        <w:rPr>
          <w:rFonts w:hint="eastAsia"/>
        </w:rPr>
      </w:pPr>
    </w:p>
    <w:p w14:paraId="45F1033C" w14:textId="77777777" w:rsidR="00C10E4F" w:rsidRDefault="00C10E4F">
      <w:pPr>
        <w:rPr>
          <w:rFonts w:hint="eastAsia"/>
        </w:rPr>
      </w:pPr>
      <w:r>
        <w:rPr>
          <w:rFonts w:hint="eastAsia"/>
        </w:rPr>
        <w:t>住宿形态的当代演变</w:t>
      </w:r>
    </w:p>
    <w:p w14:paraId="47B2B40A" w14:textId="77777777" w:rsidR="00C10E4F" w:rsidRDefault="00C10E4F">
      <w:pPr>
        <w:rPr>
          <w:rFonts w:hint="eastAsia"/>
        </w:rPr>
      </w:pPr>
      <w:r>
        <w:rPr>
          <w:rFonts w:hint="eastAsia"/>
        </w:rPr>
        <w:t>当代住宿业呈现多元化发展格局，从经济型连锁酒店到精品民宿，从特色客栈到高端度假村，各种住宿形态满足不同消费群体的需求。根据中国旅游研究院数据显示，2022年全国住宿设施总数突破500万家，其中民宿占比已达35%。这种业态革新不仅改变了人们的出行方式，更催生了共享经济模式下新型住宿文化的兴起。</w:t>
      </w:r>
    </w:p>
    <w:p w14:paraId="16D59B99" w14:textId="77777777" w:rsidR="00C10E4F" w:rsidRDefault="00C10E4F">
      <w:pPr>
        <w:rPr>
          <w:rFonts w:hint="eastAsia"/>
        </w:rPr>
      </w:pPr>
    </w:p>
    <w:p w14:paraId="07C9F897" w14:textId="77777777" w:rsidR="00C10E4F" w:rsidRDefault="00C10E4F">
      <w:pPr>
        <w:rPr>
          <w:rFonts w:hint="eastAsia"/>
        </w:rPr>
      </w:pPr>
    </w:p>
    <w:p w14:paraId="767D5146" w14:textId="77777777" w:rsidR="00C10E4F" w:rsidRDefault="00C10E4F">
      <w:pPr>
        <w:rPr>
          <w:rFonts w:hint="eastAsia"/>
        </w:rPr>
      </w:pPr>
      <w:r>
        <w:rPr>
          <w:rFonts w:hint="eastAsia"/>
        </w:rPr>
        <w:t>住宿服务的智能化革新</w:t>
      </w:r>
    </w:p>
    <w:p w14:paraId="6BAC13C6" w14:textId="77777777" w:rsidR="00C10E4F" w:rsidRDefault="00C10E4F">
      <w:pPr>
        <w:rPr>
          <w:rFonts w:hint="eastAsia"/>
        </w:rPr>
      </w:pPr>
      <w:r>
        <w:rPr>
          <w:rFonts w:hint="eastAsia"/>
        </w:rPr>
        <w:t>科技的进步正在重塑住宿体验。智能门锁、人脸识别、语音控制等技术的应用，让入住登记时间缩短至30秒。更值得注意的是，基于大数据的个性化服务正在成为行业标配，系统能根据客人历史偏好自动调节室温、播放音乐。这种"看不见的服务"背后，是物联网、云计算与住宿业的深度融合。</w:t>
      </w:r>
    </w:p>
    <w:p w14:paraId="0D22F4CC" w14:textId="77777777" w:rsidR="00C10E4F" w:rsidRDefault="00C10E4F">
      <w:pPr>
        <w:rPr>
          <w:rFonts w:hint="eastAsia"/>
        </w:rPr>
      </w:pPr>
    </w:p>
    <w:p w14:paraId="0FA39D32" w14:textId="77777777" w:rsidR="00C10E4F" w:rsidRDefault="00C10E4F">
      <w:pPr>
        <w:rPr>
          <w:rFonts w:hint="eastAsia"/>
        </w:rPr>
      </w:pPr>
    </w:p>
    <w:p w14:paraId="2600D8AD" w14:textId="77777777" w:rsidR="00C10E4F" w:rsidRDefault="00C10E4F">
      <w:pPr>
        <w:rPr>
          <w:rFonts w:hint="eastAsia"/>
        </w:rPr>
      </w:pPr>
      <w:r>
        <w:rPr>
          <w:rFonts w:hint="eastAsia"/>
        </w:rPr>
        <w:t>住宿空间的社交属性</w:t>
      </w:r>
    </w:p>
    <w:p w14:paraId="52FD0E92" w14:textId="77777777" w:rsidR="00C10E4F" w:rsidRDefault="00C10E4F">
      <w:pPr>
        <w:rPr>
          <w:rFonts w:hint="eastAsia"/>
        </w:rPr>
      </w:pPr>
      <w:r>
        <w:rPr>
          <w:rFonts w:hint="eastAsia"/>
        </w:rPr>
        <w:t>现代住宿场所正突破单纯休憩的功能定位，演变为社交互动的新场所。共享办公区、开放式厨房、屋顶吧台等设计，打破了传统酒店"房间-大厅"的二元结构。共享住宿平台数据显示，35岁以下用户中有68%选择住宿时会考虑社交空间配置，这反映出青年一代对社交体验的需求已超越居住本身。</w:t>
      </w:r>
    </w:p>
    <w:p w14:paraId="101FCEDD" w14:textId="77777777" w:rsidR="00C10E4F" w:rsidRDefault="00C10E4F">
      <w:pPr>
        <w:rPr>
          <w:rFonts w:hint="eastAsia"/>
        </w:rPr>
      </w:pPr>
    </w:p>
    <w:p w14:paraId="219B2AB5" w14:textId="77777777" w:rsidR="00C10E4F" w:rsidRDefault="00C10E4F">
      <w:pPr>
        <w:rPr>
          <w:rFonts w:hint="eastAsia"/>
        </w:rPr>
      </w:pPr>
    </w:p>
    <w:p w14:paraId="2B308D87" w14:textId="77777777" w:rsidR="00C10E4F" w:rsidRDefault="00C10E4F">
      <w:pPr>
        <w:rPr>
          <w:rFonts w:hint="eastAsia"/>
        </w:rPr>
      </w:pPr>
      <w:r>
        <w:rPr>
          <w:rFonts w:hint="eastAsia"/>
        </w:rPr>
        <w:t>生态住宿的未来趋势</w:t>
      </w:r>
    </w:p>
    <w:p w14:paraId="330C4D6B" w14:textId="77777777" w:rsidR="00C10E4F" w:rsidRDefault="00C10E4F">
      <w:pPr>
        <w:rPr>
          <w:rFonts w:hint="eastAsia"/>
        </w:rPr>
      </w:pPr>
      <w:r>
        <w:rPr>
          <w:rFonts w:hint="eastAsia"/>
        </w:rPr>
        <w:t>可持续发展理念正在重塑住宿行业生态。太阳能供电、雨水回收系统、低碳材料应用等技术落地，使绿色住宿成为可能。云南某生态民宿通过雨水收集系统实现90%绿化灌溉，碳排放较传统酒店降低40%。这种环保实践不仅保护了自然资源，更创造了独特的文化体验——在享受舒适的同时，宾客能直观感知生态保护的价值。</w:t>
      </w:r>
    </w:p>
    <w:p w14:paraId="564FB95B" w14:textId="77777777" w:rsidR="00C10E4F" w:rsidRDefault="00C10E4F">
      <w:pPr>
        <w:rPr>
          <w:rFonts w:hint="eastAsia"/>
        </w:rPr>
      </w:pPr>
    </w:p>
    <w:p w14:paraId="095816BF" w14:textId="77777777" w:rsidR="00C10E4F" w:rsidRDefault="00C10E4F">
      <w:pPr>
        <w:rPr>
          <w:rFonts w:hint="eastAsia"/>
        </w:rPr>
      </w:pPr>
    </w:p>
    <w:p w14:paraId="662B2447" w14:textId="77777777" w:rsidR="00C10E4F" w:rsidRDefault="00C10E4F">
      <w:pPr>
        <w:rPr>
          <w:rFonts w:hint="eastAsia"/>
        </w:rPr>
      </w:pPr>
      <w:r>
        <w:rPr>
          <w:rFonts w:hint="eastAsia"/>
        </w:rPr>
        <w:t>住宿业的社会功能</w:t>
      </w:r>
    </w:p>
    <w:p w14:paraId="44B04717" w14:textId="77777777" w:rsidR="00C10E4F" w:rsidRDefault="00C10E4F">
      <w:pPr>
        <w:rPr>
          <w:rFonts w:hint="eastAsia"/>
        </w:rPr>
      </w:pPr>
      <w:r>
        <w:rPr>
          <w:rFonts w:hint="eastAsia"/>
        </w:rPr>
        <w:t>除了经济属性，住宿场所还承担着特殊的社会功能。在旅游旺季，它扮演着游客安全港的角色；在疫情期间，又转化为健康监测的前哨站。部分酒店推出的"城市旅居计划"，为短期工作者提供长租公寓服务，这种灵活的空间配置有效缓解了城市居住压力，展现出住宿业的社会责任担当。</w:t>
      </w:r>
    </w:p>
    <w:p w14:paraId="655D1EE1" w14:textId="77777777" w:rsidR="00C10E4F" w:rsidRDefault="00C10E4F">
      <w:pPr>
        <w:rPr>
          <w:rFonts w:hint="eastAsia"/>
        </w:rPr>
      </w:pPr>
    </w:p>
    <w:p w14:paraId="1F823026" w14:textId="77777777" w:rsidR="00C10E4F" w:rsidRDefault="00C10E4F">
      <w:pPr>
        <w:rPr>
          <w:rFonts w:hint="eastAsia"/>
        </w:rPr>
      </w:pPr>
    </w:p>
    <w:p w14:paraId="5B5FA3CB" w14:textId="77777777" w:rsidR="00C10E4F" w:rsidRDefault="00C10E4F">
      <w:pPr>
        <w:rPr>
          <w:rFonts w:hint="eastAsia"/>
        </w:rPr>
      </w:pPr>
      <w:r>
        <w:rPr>
          <w:rFonts w:hint="eastAsia"/>
        </w:rPr>
        <w:t>结语：宿的永恒价值</w:t>
      </w:r>
    </w:p>
    <w:p w14:paraId="6010CF6D" w14:textId="77777777" w:rsidR="00C10E4F" w:rsidRDefault="00C10E4F">
      <w:pPr>
        <w:rPr>
          <w:rFonts w:hint="eastAsia"/>
        </w:rPr>
      </w:pPr>
      <w:r>
        <w:rPr>
          <w:rFonts w:hint="eastAsia"/>
        </w:rPr>
        <w:t>"宿"字承载的不仅是遮风挡雨的物理空间，更是文化传承与时代创新的载体。从古老的驿站到智能化的未来酒店，住宿业始终在满足基本居住需求的基础上，不断拓展其文化与社会的价值边界。在这个意义上，每个住宿场所都成为记录时代印记的文化空间，"宿"的拼音'sù'，正是这种永恒价值的声韵回响。</w:t>
      </w:r>
    </w:p>
    <w:p w14:paraId="11976A46" w14:textId="77777777" w:rsidR="00C10E4F" w:rsidRDefault="00C10E4F">
      <w:pPr>
        <w:rPr>
          <w:rFonts w:hint="eastAsia"/>
        </w:rPr>
      </w:pPr>
    </w:p>
    <w:p w14:paraId="1661179B" w14:textId="77777777" w:rsidR="00C10E4F" w:rsidRDefault="00C10E4F">
      <w:pPr>
        <w:rPr>
          <w:rFonts w:hint="eastAsia"/>
        </w:rPr>
      </w:pPr>
    </w:p>
    <w:p w14:paraId="38597923" w14:textId="77777777" w:rsidR="00C10E4F" w:rsidRDefault="00C10E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04BC8E" w14:textId="25D35B12" w:rsidR="009B61C7" w:rsidRDefault="009B61C7"/>
    <w:sectPr w:rsidR="009B6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1C7"/>
    <w:rsid w:val="00277131"/>
    <w:rsid w:val="009B61C7"/>
    <w:rsid w:val="00C1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CB268E-358B-4682-B4D0-D47B32C94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1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1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1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1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1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1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1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1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1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1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1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1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1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1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1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1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1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1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1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1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1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1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1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1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1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1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2025-08-21T03:53:00Z</dcterms:created>
  <dcterms:modified xsi:type="dcterms:W3CDTF">2025-08-21T03:53:00Z</dcterms:modified>
</cp:coreProperties>
</file>