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5A957" w14:textId="77777777" w:rsidR="00576DE9" w:rsidRDefault="00576DE9">
      <w:pPr>
        <w:rPr>
          <w:rFonts w:hint="eastAsia"/>
        </w:rPr>
      </w:pPr>
      <w:r>
        <w:rPr>
          <w:rFonts w:hint="eastAsia"/>
        </w:rPr>
        <w:t>伯牙鼓琴的拼音版注音版</w:t>
      </w:r>
    </w:p>
    <w:p w14:paraId="5AD8F73B" w14:textId="77777777" w:rsidR="00576DE9" w:rsidRDefault="00576DE9">
      <w:pPr>
        <w:rPr>
          <w:rFonts w:hint="eastAsia"/>
        </w:rPr>
      </w:pPr>
      <w:r>
        <w:rPr>
          <w:rFonts w:hint="eastAsia"/>
        </w:rPr>
        <w:t>伯牙鼓琴的故事是中国古代一个著名的典故，它不仅展现了中国古代音乐文化的深厚底蕴，也体现了知音难觅这一深刻的人文主题。故事中的主要人物伯牙和子期，通过一段高山流水般的琴音结缘，成为了千古流传的佳话。</w:t>
      </w:r>
    </w:p>
    <w:p w14:paraId="7A4BF90D" w14:textId="77777777" w:rsidR="00576DE9" w:rsidRDefault="00576DE9">
      <w:pPr>
        <w:rPr>
          <w:rFonts w:hint="eastAsia"/>
        </w:rPr>
      </w:pPr>
    </w:p>
    <w:p w14:paraId="07AA4771" w14:textId="77777777" w:rsidR="00576DE9" w:rsidRDefault="00576DE9">
      <w:pPr>
        <w:rPr>
          <w:rFonts w:hint="eastAsia"/>
        </w:rPr>
      </w:pPr>
    </w:p>
    <w:p w14:paraId="0FABBE9B" w14:textId="77777777" w:rsidR="00576DE9" w:rsidRDefault="00576DE9">
      <w:pPr>
        <w:rPr>
          <w:rFonts w:hint="eastAsia"/>
        </w:rPr>
      </w:pPr>
      <w:r>
        <w:rPr>
          <w:rFonts w:hint="eastAsia"/>
        </w:rPr>
        <w:t>伯牙与他的古琴艺术</w:t>
      </w:r>
    </w:p>
    <w:p w14:paraId="0431DED8" w14:textId="77777777" w:rsidR="00576DE9" w:rsidRDefault="00576DE9">
      <w:pPr>
        <w:rPr>
          <w:rFonts w:hint="eastAsia"/>
        </w:rPr>
      </w:pPr>
      <w:r>
        <w:rPr>
          <w:rFonts w:hint="eastAsia"/>
        </w:rPr>
        <w:t>Bó Yá, bó yá gǔ qín de gù shi zài Zhōngguó gǔdài wénhuà zhōng zhàn yǒu zhòngyào de dìwèi. Bó Yá shì yī wèi jùyǒu chāo fán gǔqín yìshù de yǎnyuè jiā, tā de qín shēng rú tóng liú shuǐ bān qīng cuì dòngtīng, néng gòu huàhuì chū zuì měilì de zìrán fēngjǐng. Tā de gǔqín yìshù bù jǐn zài yú qí kùn diào hé jìng qiào de zhǐfǎ, gèng zài yú tā néng gòu tòu guò qín shēng chuán dá chū xīn zhōng de gǎnxiǎng hé qínggǎn.</w:t>
      </w:r>
    </w:p>
    <w:p w14:paraId="6862F940" w14:textId="77777777" w:rsidR="00576DE9" w:rsidRDefault="00576DE9">
      <w:pPr>
        <w:rPr>
          <w:rFonts w:hint="eastAsia"/>
        </w:rPr>
      </w:pPr>
    </w:p>
    <w:p w14:paraId="1698E5BF" w14:textId="77777777" w:rsidR="00576DE9" w:rsidRDefault="00576DE9">
      <w:pPr>
        <w:rPr>
          <w:rFonts w:hint="eastAsia"/>
        </w:rPr>
      </w:pPr>
    </w:p>
    <w:p w14:paraId="143A7551" w14:textId="77777777" w:rsidR="00576DE9" w:rsidRDefault="00576DE9">
      <w:pPr>
        <w:rPr>
          <w:rFonts w:hint="eastAsia"/>
        </w:rPr>
      </w:pPr>
      <w:r>
        <w:rPr>
          <w:rFonts w:hint="eastAsia"/>
        </w:rPr>
        <w:t>子期听琴识音</w:t>
      </w:r>
    </w:p>
    <w:p w14:paraId="6CF4F776" w14:textId="77777777" w:rsidR="00576DE9" w:rsidRDefault="00576DE9">
      <w:pPr>
        <w:rPr>
          <w:rFonts w:hint="eastAsia"/>
        </w:rPr>
      </w:pPr>
      <w:r>
        <w:rPr>
          <w:rFonts w:hint="eastAsia"/>
        </w:rPr>
        <w:t>Zǐ Qī tīng qín shí yīn de gù shi, ràng rén men chá jué dào zhī yīn nán mì de zhēndì. Zǐ Qī bù shì yī gè pǔtōng de tīng zhě, ér shì néng gòu lǐjiě Bó Yá qín zhōng zhēn yì de zhī yīn. Dāng Bó Yá tán qín miáo huì "Gāoshān Liúshuǐ" shí, Zǐ Qī néng gòu tīng chū qín shēng zhōng suǒ yǒu de qínggǎn hé yìjing, zhè shǐ dé liǎng rén yī jiàn rú gù, chéngwéi le bù líbùqì de péngyou.</w:t>
      </w:r>
    </w:p>
    <w:p w14:paraId="2EBE35E1" w14:textId="77777777" w:rsidR="00576DE9" w:rsidRDefault="00576DE9">
      <w:pPr>
        <w:rPr>
          <w:rFonts w:hint="eastAsia"/>
        </w:rPr>
      </w:pPr>
    </w:p>
    <w:p w14:paraId="0E547D3A" w14:textId="77777777" w:rsidR="00576DE9" w:rsidRDefault="00576DE9">
      <w:pPr>
        <w:rPr>
          <w:rFonts w:hint="eastAsia"/>
        </w:rPr>
      </w:pPr>
    </w:p>
    <w:p w14:paraId="04CE0979" w14:textId="77777777" w:rsidR="00576DE9" w:rsidRDefault="00576DE9">
      <w:pPr>
        <w:rPr>
          <w:rFonts w:hint="eastAsia"/>
        </w:rPr>
      </w:pPr>
      <w:r>
        <w:rPr>
          <w:rFonts w:hint="eastAsia"/>
        </w:rPr>
        <w:t>知音离世，伯牙断琴</w:t>
      </w:r>
    </w:p>
    <w:p w14:paraId="64AAA62E" w14:textId="77777777" w:rsidR="00576DE9" w:rsidRDefault="00576DE9">
      <w:pPr>
        <w:rPr>
          <w:rFonts w:hint="eastAsia"/>
        </w:rPr>
      </w:pPr>
      <w:r>
        <w:rPr>
          <w:rFonts w:hint="eastAsia"/>
        </w:rPr>
        <w:t>Dāng Zǐ Qī qù shì hòu, Bó Yá shēnzhòng de gǎn dào le zhī yīn bú zài de jìmò hé bēishāng. Tā rènwéi zài cǐ shìjiè shàng yǐjīng méiyǒu rén néng gòu lǐjiě tā de qín yīn, suǒ yǐ tā zuì zhōng xuǎnzé duàn qín, yǐ biǎodá duì Zǐ Qī de sīniàn hé duì zhī yīn de zūnzhòng. Zhè gè dòngzuò bù jǐn shì yī zhǒng gǎn qíng de biǎodá, gèng shì yī zhǒng duì yì shù zhēn dì de zhuīqiú hé jìngzhòng.</w:t>
      </w:r>
    </w:p>
    <w:p w14:paraId="43E92268" w14:textId="77777777" w:rsidR="00576DE9" w:rsidRDefault="00576DE9">
      <w:pPr>
        <w:rPr>
          <w:rFonts w:hint="eastAsia"/>
        </w:rPr>
      </w:pPr>
    </w:p>
    <w:p w14:paraId="7B4C7F1B" w14:textId="77777777" w:rsidR="00576DE9" w:rsidRDefault="00576DE9">
      <w:pPr>
        <w:rPr>
          <w:rFonts w:hint="eastAsia"/>
        </w:rPr>
      </w:pPr>
    </w:p>
    <w:p w14:paraId="00CE03F1" w14:textId="77777777" w:rsidR="00576DE9" w:rsidRDefault="00576DE9">
      <w:pPr>
        <w:rPr>
          <w:rFonts w:hint="eastAsia"/>
        </w:rPr>
      </w:pPr>
      <w:r>
        <w:rPr>
          <w:rFonts w:hint="eastAsia"/>
        </w:rPr>
        <w:t>伯牙鼓琴的文化意义</w:t>
      </w:r>
    </w:p>
    <w:p w14:paraId="223453DA" w14:textId="77777777" w:rsidR="00576DE9" w:rsidRDefault="00576DE9">
      <w:pPr>
        <w:rPr>
          <w:rFonts w:hint="eastAsia"/>
        </w:rPr>
      </w:pPr>
      <w:r>
        <w:rPr>
          <w:rFonts w:hint="eastAsia"/>
        </w:rPr>
        <w:t>Bó Yá gǔ qín de gù shi zài Zhōngguó wénhuà zhōng yǒu zhe shēnkè de yìyì, tā bù jǐn shì yī gè yì shù hé yǒu qíng de jiǎohuì, gèng shì yī zhǒng duì rén lún guān de tǐxiàn. Gù shi gào sù wǒ men, zhī yīn zhī jiān de qínggǎn shì wú jià de, zhǐ yǒu zhēn zhèng de lǐjiě hé gǎn tong cái néng ràng rén men de xīn líng xiāng tōng. Tā de gù shi jīlì zhe hòurén yào zhēn zhì dài rén, xúnzhǎo shēng mìng zhōng de zhī yīn.</w:t>
      </w:r>
    </w:p>
    <w:p w14:paraId="232AE40B" w14:textId="77777777" w:rsidR="00576DE9" w:rsidRDefault="00576DE9">
      <w:pPr>
        <w:rPr>
          <w:rFonts w:hint="eastAsia"/>
        </w:rPr>
      </w:pPr>
    </w:p>
    <w:p w14:paraId="74752227" w14:textId="77777777" w:rsidR="00576DE9" w:rsidRDefault="00576DE9">
      <w:pPr>
        <w:rPr>
          <w:rFonts w:hint="eastAsia"/>
        </w:rPr>
      </w:pPr>
      <w:r>
        <w:rPr>
          <w:rFonts w:hint="eastAsia"/>
        </w:rPr>
        <w:t>本文是由懂得生活网（dongdeshenghuo.com）为大家创作</w:t>
      </w:r>
    </w:p>
    <w:p w14:paraId="3464DBFA" w14:textId="3F7B338B" w:rsidR="00A67F7E" w:rsidRDefault="00A67F7E"/>
    <w:sectPr w:rsidR="00A67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7E"/>
    <w:rsid w:val="00576DE9"/>
    <w:rsid w:val="00831997"/>
    <w:rsid w:val="00A67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018E45-4DAE-4457-A0CB-2E10ED7A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F7E"/>
    <w:rPr>
      <w:rFonts w:cstheme="majorBidi"/>
      <w:color w:val="2F5496" w:themeColor="accent1" w:themeShade="BF"/>
      <w:sz w:val="28"/>
      <w:szCs w:val="28"/>
    </w:rPr>
  </w:style>
  <w:style w:type="character" w:customStyle="1" w:styleId="50">
    <w:name w:val="标题 5 字符"/>
    <w:basedOn w:val="a0"/>
    <w:link w:val="5"/>
    <w:uiPriority w:val="9"/>
    <w:semiHidden/>
    <w:rsid w:val="00A67F7E"/>
    <w:rPr>
      <w:rFonts w:cstheme="majorBidi"/>
      <w:color w:val="2F5496" w:themeColor="accent1" w:themeShade="BF"/>
      <w:sz w:val="24"/>
    </w:rPr>
  </w:style>
  <w:style w:type="character" w:customStyle="1" w:styleId="60">
    <w:name w:val="标题 6 字符"/>
    <w:basedOn w:val="a0"/>
    <w:link w:val="6"/>
    <w:uiPriority w:val="9"/>
    <w:semiHidden/>
    <w:rsid w:val="00A67F7E"/>
    <w:rPr>
      <w:rFonts w:cstheme="majorBidi"/>
      <w:b/>
      <w:bCs/>
      <w:color w:val="2F5496" w:themeColor="accent1" w:themeShade="BF"/>
    </w:rPr>
  </w:style>
  <w:style w:type="character" w:customStyle="1" w:styleId="70">
    <w:name w:val="标题 7 字符"/>
    <w:basedOn w:val="a0"/>
    <w:link w:val="7"/>
    <w:uiPriority w:val="9"/>
    <w:semiHidden/>
    <w:rsid w:val="00A67F7E"/>
    <w:rPr>
      <w:rFonts w:cstheme="majorBidi"/>
      <w:b/>
      <w:bCs/>
      <w:color w:val="595959" w:themeColor="text1" w:themeTint="A6"/>
    </w:rPr>
  </w:style>
  <w:style w:type="character" w:customStyle="1" w:styleId="80">
    <w:name w:val="标题 8 字符"/>
    <w:basedOn w:val="a0"/>
    <w:link w:val="8"/>
    <w:uiPriority w:val="9"/>
    <w:semiHidden/>
    <w:rsid w:val="00A67F7E"/>
    <w:rPr>
      <w:rFonts w:cstheme="majorBidi"/>
      <w:color w:val="595959" w:themeColor="text1" w:themeTint="A6"/>
    </w:rPr>
  </w:style>
  <w:style w:type="character" w:customStyle="1" w:styleId="90">
    <w:name w:val="标题 9 字符"/>
    <w:basedOn w:val="a0"/>
    <w:link w:val="9"/>
    <w:uiPriority w:val="9"/>
    <w:semiHidden/>
    <w:rsid w:val="00A67F7E"/>
    <w:rPr>
      <w:rFonts w:eastAsiaTheme="majorEastAsia" w:cstheme="majorBidi"/>
      <w:color w:val="595959" w:themeColor="text1" w:themeTint="A6"/>
    </w:rPr>
  </w:style>
  <w:style w:type="paragraph" w:styleId="a3">
    <w:name w:val="Title"/>
    <w:basedOn w:val="a"/>
    <w:next w:val="a"/>
    <w:link w:val="a4"/>
    <w:uiPriority w:val="10"/>
    <w:qFormat/>
    <w:rsid w:val="00A67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F7E"/>
    <w:pPr>
      <w:spacing w:before="160"/>
      <w:jc w:val="center"/>
    </w:pPr>
    <w:rPr>
      <w:i/>
      <w:iCs/>
      <w:color w:val="404040" w:themeColor="text1" w:themeTint="BF"/>
    </w:rPr>
  </w:style>
  <w:style w:type="character" w:customStyle="1" w:styleId="a8">
    <w:name w:val="引用 字符"/>
    <w:basedOn w:val="a0"/>
    <w:link w:val="a7"/>
    <w:uiPriority w:val="29"/>
    <w:rsid w:val="00A67F7E"/>
    <w:rPr>
      <w:i/>
      <w:iCs/>
      <w:color w:val="404040" w:themeColor="text1" w:themeTint="BF"/>
    </w:rPr>
  </w:style>
  <w:style w:type="paragraph" w:styleId="a9">
    <w:name w:val="List Paragraph"/>
    <w:basedOn w:val="a"/>
    <w:uiPriority w:val="34"/>
    <w:qFormat/>
    <w:rsid w:val="00A67F7E"/>
    <w:pPr>
      <w:ind w:left="720"/>
      <w:contextualSpacing/>
    </w:pPr>
  </w:style>
  <w:style w:type="character" w:styleId="aa">
    <w:name w:val="Intense Emphasis"/>
    <w:basedOn w:val="a0"/>
    <w:uiPriority w:val="21"/>
    <w:qFormat/>
    <w:rsid w:val="00A67F7E"/>
    <w:rPr>
      <w:i/>
      <w:iCs/>
      <w:color w:val="2F5496" w:themeColor="accent1" w:themeShade="BF"/>
    </w:rPr>
  </w:style>
  <w:style w:type="paragraph" w:styleId="ab">
    <w:name w:val="Intense Quote"/>
    <w:basedOn w:val="a"/>
    <w:next w:val="a"/>
    <w:link w:val="ac"/>
    <w:uiPriority w:val="30"/>
    <w:qFormat/>
    <w:rsid w:val="00A67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F7E"/>
    <w:rPr>
      <w:i/>
      <w:iCs/>
      <w:color w:val="2F5496" w:themeColor="accent1" w:themeShade="BF"/>
    </w:rPr>
  </w:style>
  <w:style w:type="character" w:styleId="ad">
    <w:name w:val="Intense Reference"/>
    <w:basedOn w:val="a0"/>
    <w:uiPriority w:val="32"/>
    <w:qFormat/>
    <w:rsid w:val="00A67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