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134E" w14:textId="77777777" w:rsidR="001610C2" w:rsidRDefault="001610C2">
      <w:pPr>
        <w:rPr>
          <w:rFonts w:hint="eastAsia"/>
        </w:rPr>
      </w:pPr>
      <w:r>
        <w:rPr>
          <w:rFonts w:hint="eastAsia"/>
        </w:rPr>
        <w:t>仗的拼音和笔顺</w:t>
      </w:r>
    </w:p>
    <w:p w14:paraId="1A675DDB" w14:textId="77777777" w:rsidR="001610C2" w:rsidRDefault="001610C2">
      <w:pPr>
        <w:rPr>
          <w:rFonts w:hint="eastAsia"/>
        </w:rPr>
      </w:pPr>
    </w:p>
    <w:p w14:paraId="2ABBFA38" w14:textId="77777777" w:rsidR="001610C2" w:rsidRDefault="001610C2">
      <w:pPr>
        <w:rPr>
          <w:rFonts w:hint="eastAsia"/>
        </w:rPr>
      </w:pPr>
      <w:r>
        <w:rPr>
          <w:rFonts w:hint="eastAsia"/>
        </w:rPr>
        <w:t>“仗”是一个常见的汉字，广泛用于现代汉语中，表示战斗、依靠或权势等含义。掌握这个字的正确拼音与书写方式是学习中文的重要基础之一。</w:t>
      </w:r>
    </w:p>
    <w:p w14:paraId="70B91451" w14:textId="77777777" w:rsidR="001610C2" w:rsidRDefault="001610C2">
      <w:pPr>
        <w:rPr>
          <w:rFonts w:hint="eastAsia"/>
        </w:rPr>
      </w:pPr>
    </w:p>
    <w:p w14:paraId="3EBE668C" w14:textId="77777777" w:rsidR="001610C2" w:rsidRDefault="001610C2">
      <w:pPr>
        <w:rPr>
          <w:rFonts w:hint="eastAsia"/>
        </w:rPr>
      </w:pPr>
    </w:p>
    <w:p w14:paraId="6A28E509" w14:textId="77777777" w:rsidR="001610C2" w:rsidRDefault="001610C2">
      <w:pPr>
        <w:rPr>
          <w:rFonts w:hint="eastAsia"/>
        </w:rPr>
      </w:pPr>
      <w:r>
        <w:rPr>
          <w:rFonts w:hint="eastAsia"/>
        </w:rPr>
        <w:t>拼音介绍</w:t>
      </w:r>
    </w:p>
    <w:p w14:paraId="726B2728" w14:textId="77777777" w:rsidR="001610C2" w:rsidRDefault="001610C2">
      <w:pPr>
        <w:rPr>
          <w:rFonts w:hint="eastAsia"/>
        </w:rPr>
      </w:pPr>
    </w:p>
    <w:p w14:paraId="4E707A74" w14:textId="77777777" w:rsidR="001610C2" w:rsidRDefault="001610C2">
      <w:pPr>
        <w:rPr>
          <w:rFonts w:hint="eastAsia"/>
        </w:rPr>
      </w:pPr>
      <w:r>
        <w:rPr>
          <w:rFonts w:hint="eastAsia"/>
        </w:rPr>
        <w:t>“仗”的普通话拼音是“zhàng”，声调为第四声。第四声在汉语中通常带有下降的语调，发音短促有力。在日常使用中，“仗”可以组成很多常见词语，例如“打仗”、“依仗”、“权仗”等，每个词都体现了不同的语义背景。</w:t>
      </w:r>
    </w:p>
    <w:p w14:paraId="1934BDA4" w14:textId="77777777" w:rsidR="001610C2" w:rsidRDefault="001610C2">
      <w:pPr>
        <w:rPr>
          <w:rFonts w:hint="eastAsia"/>
        </w:rPr>
      </w:pPr>
    </w:p>
    <w:p w14:paraId="3FF7D985" w14:textId="77777777" w:rsidR="001610C2" w:rsidRDefault="001610C2">
      <w:pPr>
        <w:rPr>
          <w:rFonts w:hint="eastAsia"/>
        </w:rPr>
      </w:pPr>
    </w:p>
    <w:p w14:paraId="71AA5FFB" w14:textId="77777777" w:rsidR="001610C2" w:rsidRDefault="001610C2">
      <w:pPr>
        <w:rPr>
          <w:rFonts w:hint="eastAsia"/>
        </w:rPr>
      </w:pPr>
      <w:r>
        <w:rPr>
          <w:rFonts w:hint="eastAsia"/>
        </w:rPr>
        <w:t>基本释义</w:t>
      </w:r>
    </w:p>
    <w:p w14:paraId="67F0A4EB" w14:textId="77777777" w:rsidR="001610C2" w:rsidRDefault="001610C2">
      <w:pPr>
        <w:rPr>
          <w:rFonts w:hint="eastAsia"/>
        </w:rPr>
      </w:pPr>
    </w:p>
    <w:p w14:paraId="4D893F45" w14:textId="77777777" w:rsidR="001610C2" w:rsidRDefault="001610C2">
      <w:pPr>
        <w:rPr>
          <w:rFonts w:hint="eastAsia"/>
        </w:rPr>
      </w:pPr>
      <w:r>
        <w:rPr>
          <w:rFonts w:hint="eastAsia"/>
        </w:rPr>
        <w:t>“仗”作为动词时，常指进行战斗或战争，如“打仗”。作为名词时，可表示武器或权力的象征，如“权仗”。作为介词或助词时，常用在“依仗”、“仗着”这样的结构中，表示依赖某种力量或条件。</w:t>
      </w:r>
    </w:p>
    <w:p w14:paraId="1B126529" w14:textId="77777777" w:rsidR="001610C2" w:rsidRDefault="001610C2">
      <w:pPr>
        <w:rPr>
          <w:rFonts w:hint="eastAsia"/>
        </w:rPr>
      </w:pPr>
    </w:p>
    <w:p w14:paraId="6F4D8470" w14:textId="77777777" w:rsidR="001610C2" w:rsidRDefault="001610C2">
      <w:pPr>
        <w:rPr>
          <w:rFonts w:hint="eastAsia"/>
        </w:rPr>
      </w:pPr>
    </w:p>
    <w:p w14:paraId="7985D9A5" w14:textId="77777777" w:rsidR="001610C2" w:rsidRDefault="001610C2">
      <w:pPr>
        <w:rPr>
          <w:rFonts w:hint="eastAsia"/>
        </w:rPr>
      </w:pPr>
      <w:r>
        <w:rPr>
          <w:rFonts w:hint="eastAsia"/>
        </w:rPr>
        <w:t>笔顺规则</w:t>
      </w:r>
    </w:p>
    <w:p w14:paraId="2FF21B54" w14:textId="77777777" w:rsidR="001610C2" w:rsidRDefault="001610C2">
      <w:pPr>
        <w:rPr>
          <w:rFonts w:hint="eastAsia"/>
        </w:rPr>
      </w:pPr>
    </w:p>
    <w:p w14:paraId="42B36F95" w14:textId="77777777" w:rsidR="001610C2" w:rsidRDefault="001610C2">
      <w:pPr>
        <w:rPr>
          <w:rFonts w:hint="eastAsia"/>
        </w:rPr>
      </w:pPr>
      <w:r>
        <w:rPr>
          <w:rFonts w:hint="eastAsia"/>
        </w:rPr>
        <w:t>正确的笔顺对于书写规范汉字至关重要。“仗”的结构为左右结构，由“亻”和“丈”两部分组成。其标准笔顺为：先写左边的“亻”，顺序是左竖、右点；再写右边的“丈”，顺序为横、竖折、撇。</w:t>
      </w:r>
    </w:p>
    <w:p w14:paraId="59C42D05" w14:textId="77777777" w:rsidR="001610C2" w:rsidRDefault="001610C2">
      <w:pPr>
        <w:rPr>
          <w:rFonts w:hint="eastAsia"/>
        </w:rPr>
      </w:pPr>
    </w:p>
    <w:p w14:paraId="5B51378F" w14:textId="77777777" w:rsidR="001610C2" w:rsidRDefault="001610C2">
      <w:pPr>
        <w:rPr>
          <w:rFonts w:hint="eastAsia"/>
        </w:rPr>
      </w:pPr>
    </w:p>
    <w:p w14:paraId="3F7F45EF" w14:textId="77777777" w:rsidR="001610C2" w:rsidRDefault="001610C2">
      <w:pPr>
        <w:rPr>
          <w:rFonts w:hint="eastAsia"/>
        </w:rPr>
      </w:pPr>
      <w:r>
        <w:rPr>
          <w:rFonts w:hint="eastAsia"/>
        </w:rPr>
        <w:t>书写技巧</w:t>
      </w:r>
    </w:p>
    <w:p w14:paraId="7F7E4AFB" w14:textId="77777777" w:rsidR="001610C2" w:rsidRDefault="001610C2">
      <w:pPr>
        <w:rPr>
          <w:rFonts w:hint="eastAsia"/>
        </w:rPr>
      </w:pPr>
    </w:p>
    <w:p w14:paraId="0B159C0B" w14:textId="77777777" w:rsidR="001610C2" w:rsidRDefault="001610C2">
      <w:pPr>
        <w:rPr>
          <w:rFonts w:hint="eastAsia"/>
        </w:rPr>
      </w:pPr>
      <w:r>
        <w:rPr>
          <w:rFonts w:hint="eastAsia"/>
        </w:rPr>
        <w:t>书写“仗”字时应注意左右两部分的比例协调。“亻”应略窄于右侧的“丈”，整体保持平衡。要注意笔画之间的间距和起收笔的方向，以确保字体工整美观。</w:t>
      </w:r>
    </w:p>
    <w:p w14:paraId="1FED7F42" w14:textId="77777777" w:rsidR="001610C2" w:rsidRDefault="001610C2">
      <w:pPr>
        <w:rPr>
          <w:rFonts w:hint="eastAsia"/>
        </w:rPr>
      </w:pPr>
    </w:p>
    <w:p w14:paraId="75A5698F" w14:textId="77777777" w:rsidR="001610C2" w:rsidRDefault="001610C2">
      <w:pPr>
        <w:rPr>
          <w:rFonts w:hint="eastAsia"/>
        </w:rPr>
      </w:pPr>
    </w:p>
    <w:p w14:paraId="67E849EE" w14:textId="77777777" w:rsidR="001610C2" w:rsidRDefault="001610C2">
      <w:pPr>
        <w:rPr>
          <w:rFonts w:hint="eastAsia"/>
        </w:rPr>
      </w:pPr>
      <w:r>
        <w:rPr>
          <w:rFonts w:hint="eastAsia"/>
        </w:rPr>
        <w:t>实际应用</w:t>
      </w:r>
    </w:p>
    <w:p w14:paraId="3BB5E834" w14:textId="77777777" w:rsidR="001610C2" w:rsidRDefault="001610C2">
      <w:pPr>
        <w:rPr>
          <w:rFonts w:hint="eastAsia"/>
        </w:rPr>
      </w:pPr>
    </w:p>
    <w:p w14:paraId="0AB1E24E" w14:textId="77777777" w:rsidR="001610C2" w:rsidRDefault="001610C2">
      <w:pPr>
        <w:rPr>
          <w:rFonts w:hint="eastAsia"/>
        </w:rPr>
      </w:pPr>
      <w:r>
        <w:rPr>
          <w:rFonts w:hint="eastAsia"/>
        </w:rPr>
        <w:t>在日常生活中，“仗”字常用于描述军事行动、表达依赖关系，也常见于成语中，如“打抱不平、仗义执言”等。了解并熟练掌握该字的拼音和写法，有助于提高语言表达能力和文化素养。</w:t>
      </w:r>
    </w:p>
    <w:p w14:paraId="69F65DF5" w14:textId="77777777" w:rsidR="001610C2" w:rsidRDefault="001610C2">
      <w:pPr>
        <w:rPr>
          <w:rFonts w:hint="eastAsia"/>
        </w:rPr>
      </w:pPr>
    </w:p>
    <w:p w14:paraId="504D3DA4" w14:textId="77777777" w:rsidR="001610C2" w:rsidRDefault="00161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E9355" w14:textId="2B7F5E31" w:rsidR="004E3BA1" w:rsidRDefault="004E3BA1"/>
    <w:sectPr w:rsidR="004E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A1"/>
    <w:rsid w:val="001610C2"/>
    <w:rsid w:val="00277131"/>
    <w:rsid w:val="004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83FBF-FDC7-4422-B334-49E5A374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