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E9735" w14:textId="77777777" w:rsidR="008A4F01" w:rsidRDefault="008A4F01">
      <w:pPr>
        <w:rPr>
          <w:rFonts w:hint="eastAsia"/>
        </w:rPr>
      </w:pPr>
      <w:r>
        <w:rPr>
          <w:rFonts w:hint="eastAsia"/>
        </w:rPr>
        <w:t>仓颉造字拼音版的背景</w:t>
      </w:r>
    </w:p>
    <w:p w14:paraId="6F8D1054" w14:textId="77777777" w:rsidR="008A4F01" w:rsidRDefault="008A4F01">
      <w:pPr>
        <w:rPr>
          <w:rFonts w:hint="eastAsia"/>
        </w:rPr>
      </w:pPr>
      <w:r>
        <w:rPr>
          <w:rFonts w:hint="eastAsia"/>
        </w:rPr>
        <w:t>在中华文明的长河中，文字的诞生被视为人类步入文明社会的重要标志之一。传说中的仓颉造字，作为汉字起源的一个美丽传说，承载了中华民族对知识和文化的崇敬与向往。仓颉被尊为中国古代的史官，据传他通过观察天地万物、鸟兽足迹之形，创造了最初的象形文字。而“仓颉造字拼音版”则是将这一古老的文化故事以现代汉语拼音的形式展现出来，旨在让更多的年轻人以及汉语学习者能够更轻松地接触到这一重要的文化遗产。</w:t>
      </w:r>
    </w:p>
    <w:p w14:paraId="6A7D3043" w14:textId="77777777" w:rsidR="008A4F01" w:rsidRDefault="008A4F01">
      <w:pPr>
        <w:rPr>
          <w:rFonts w:hint="eastAsia"/>
        </w:rPr>
      </w:pPr>
    </w:p>
    <w:p w14:paraId="32530ABC" w14:textId="77777777" w:rsidR="008A4F01" w:rsidRDefault="008A4F01">
      <w:pPr>
        <w:rPr>
          <w:rFonts w:hint="eastAsia"/>
        </w:rPr>
      </w:pPr>
    </w:p>
    <w:p w14:paraId="5763B908" w14:textId="77777777" w:rsidR="008A4F01" w:rsidRDefault="008A4F01">
      <w:pPr>
        <w:rPr>
          <w:rFonts w:hint="eastAsia"/>
        </w:rPr>
      </w:pPr>
      <w:r>
        <w:rPr>
          <w:rFonts w:hint="eastAsia"/>
        </w:rPr>
        <w:t>什么是仓颉造字拼音版</w:t>
      </w:r>
    </w:p>
    <w:p w14:paraId="293E736E" w14:textId="77777777" w:rsidR="008A4F01" w:rsidRDefault="008A4F01">
      <w:pPr>
        <w:rPr>
          <w:rFonts w:hint="eastAsia"/>
        </w:rPr>
      </w:pPr>
      <w:r>
        <w:rPr>
          <w:rFonts w:hint="eastAsia"/>
        </w:rPr>
        <w:t>“仓颉造字拼音版”不仅仅是简单的将仓颉的故事翻译成拼音，它是一种创新的文化传播方式。这种方式结合了传统的文字叙述与现代的拼音标注，使得阅读者在享受故事情节的也能够学习到正确的汉字发音。对于汉语初学者来说，这样的形式无疑降低了学习门槛，使他们能够更加自信地探索汉字的奥秘。这种版本也特别适合儿童阅读，帮助他们在早期接触汉字时建立起良好的语音基础。</w:t>
      </w:r>
    </w:p>
    <w:p w14:paraId="157E22E5" w14:textId="77777777" w:rsidR="008A4F01" w:rsidRDefault="008A4F01">
      <w:pPr>
        <w:rPr>
          <w:rFonts w:hint="eastAsia"/>
        </w:rPr>
      </w:pPr>
    </w:p>
    <w:p w14:paraId="53DB8D72" w14:textId="77777777" w:rsidR="008A4F01" w:rsidRDefault="008A4F01">
      <w:pPr>
        <w:rPr>
          <w:rFonts w:hint="eastAsia"/>
        </w:rPr>
      </w:pPr>
    </w:p>
    <w:p w14:paraId="0A2FBD2A" w14:textId="77777777" w:rsidR="008A4F01" w:rsidRDefault="008A4F01">
      <w:pPr>
        <w:rPr>
          <w:rFonts w:hint="eastAsia"/>
        </w:rPr>
      </w:pPr>
      <w:r>
        <w:rPr>
          <w:rFonts w:hint="eastAsia"/>
        </w:rPr>
        <w:t>仓颉造字拼音版的意义</w:t>
      </w:r>
    </w:p>
    <w:p w14:paraId="5E5F434D" w14:textId="77777777" w:rsidR="008A4F01" w:rsidRDefault="008A4F01">
      <w:pPr>
        <w:rPr>
          <w:rFonts w:hint="eastAsia"/>
        </w:rPr>
      </w:pPr>
      <w:r>
        <w:rPr>
          <w:rFonts w:hint="eastAsia"/>
        </w:rPr>
        <w:t>推广“仓颉造字拼音版”的意义深远。它有助于传承和弘扬中国传统文化，让更多的人了解到汉字的起源与发展过程。在全球化日益加深的今天，汉语热正在全球范围内蔓延，这样一种创新的学习材料为汉语爱好者提供了一种新的学习途径。通过拼音辅助阅读，可以有效地提高汉语学习者的识字效率，增强他们对汉字的记忆力。这不仅促进了语言的学习，还增进了不同文化之间的交流与理解。</w:t>
      </w:r>
    </w:p>
    <w:p w14:paraId="7CCE65CA" w14:textId="77777777" w:rsidR="008A4F01" w:rsidRDefault="008A4F01">
      <w:pPr>
        <w:rPr>
          <w:rFonts w:hint="eastAsia"/>
        </w:rPr>
      </w:pPr>
    </w:p>
    <w:p w14:paraId="208F409E" w14:textId="77777777" w:rsidR="008A4F01" w:rsidRDefault="008A4F01">
      <w:pPr>
        <w:rPr>
          <w:rFonts w:hint="eastAsia"/>
        </w:rPr>
      </w:pPr>
    </w:p>
    <w:p w14:paraId="72108F84" w14:textId="77777777" w:rsidR="008A4F01" w:rsidRDefault="008A4F01">
      <w:pPr>
        <w:rPr>
          <w:rFonts w:hint="eastAsia"/>
        </w:rPr>
      </w:pPr>
      <w:r>
        <w:rPr>
          <w:rFonts w:hint="eastAsia"/>
        </w:rPr>
        <w:t>如何利用仓颉造字拼音版进行学习</w:t>
      </w:r>
    </w:p>
    <w:p w14:paraId="387ECE4B" w14:textId="77777777" w:rsidR="008A4F01" w:rsidRDefault="008A4F01">
      <w:pPr>
        <w:rPr>
          <w:rFonts w:hint="eastAsia"/>
        </w:rPr>
      </w:pPr>
      <w:r>
        <w:rPr>
          <w:rFonts w:hint="eastAsia"/>
        </w:rPr>
        <w:t>对于想要利用“仓颉造字拼音版”进行学习的朋友来说，最直接的方法就是从阅读开始。选择一本适合自己水平的版本，每天花一些时间去阅读，注意对照拼音练习发音。随着阅读量的增加，可以逐渐减少对拼音的依赖，尝试直接阅读纯汉字文本。还可以结合听录音、看视频等多种方式来加深印象。最重要的是保持好奇心和探索精神，不断积累词汇和语法知识，逐步提升自己的汉语水平。</w:t>
      </w:r>
    </w:p>
    <w:p w14:paraId="315BFC9D" w14:textId="77777777" w:rsidR="008A4F01" w:rsidRDefault="008A4F01">
      <w:pPr>
        <w:rPr>
          <w:rFonts w:hint="eastAsia"/>
        </w:rPr>
      </w:pPr>
    </w:p>
    <w:p w14:paraId="0B82A3B5" w14:textId="77777777" w:rsidR="008A4F01" w:rsidRDefault="008A4F01">
      <w:pPr>
        <w:rPr>
          <w:rFonts w:hint="eastAsia"/>
        </w:rPr>
      </w:pPr>
    </w:p>
    <w:p w14:paraId="79F394AC" w14:textId="77777777" w:rsidR="008A4F01" w:rsidRDefault="008A4F01">
      <w:pPr>
        <w:rPr>
          <w:rFonts w:hint="eastAsia"/>
        </w:rPr>
      </w:pPr>
      <w:r>
        <w:rPr>
          <w:rFonts w:hint="eastAsia"/>
        </w:rPr>
        <w:t>最后的总结</w:t>
      </w:r>
    </w:p>
    <w:p w14:paraId="39C857D3" w14:textId="77777777" w:rsidR="008A4F01" w:rsidRDefault="008A4F01">
      <w:pPr>
        <w:rPr>
          <w:rFonts w:hint="eastAsia"/>
        </w:rPr>
      </w:pPr>
      <w:r>
        <w:rPr>
          <w:rFonts w:hint="eastAsia"/>
        </w:rPr>
        <w:t>“仓颉造字拼音版”作为一种新颖的文化教育产品，既保留了传统文化的精髓，又融合了现代教育理念和技术手段。它不仅是连接古今的一座桥梁，也是推动中华文化走向世界的一个窗口。希望更多的人能通过这种方式发现汉字之美，感受汉语的魅力，并从中汲取智慧和力量。</w:t>
      </w:r>
    </w:p>
    <w:p w14:paraId="415CD471" w14:textId="77777777" w:rsidR="008A4F01" w:rsidRDefault="008A4F01">
      <w:pPr>
        <w:rPr>
          <w:rFonts w:hint="eastAsia"/>
        </w:rPr>
      </w:pPr>
    </w:p>
    <w:p w14:paraId="64AD144E" w14:textId="77777777" w:rsidR="008A4F01" w:rsidRDefault="008A4F01">
      <w:pPr>
        <w:rPr>
          <w:rFonts w:hint="eastAsia"/>
        </w:rPr>
      </w:pPr>
      <w:r>
        <w:rPr>
          <w:rFonts w:hint="eastAsia"/>
        </w:rPr>
        <w:t>本文是由懂得生活网（dongdeshenghuo.com）为大家创作</w:t>
      </w:r>
    </w:p>
    <w:p w14:paraId="6EF7EEA5" w14:textId="214EBCC8" w:rsidR="00C934CC" w:rsidRDefault="00C934CC"/>
    <w:sectPr w:rsidR="00C93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CC"/>
    <w:rsid w:val="008A4F01"/>
    <w:rsid w:val="00C66831"/>
    <w:rsid w:val="00C9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C84D23-9B4F-4584-9CF6-6BC1819B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4CC"/>
    <w:rPr>
      <w:rFonts w:cstheme="majorBidi"/>
      <w:color w:val="2F5496" w:themeColor="accent1" w:themeShade="BF"/>
      <w:sz w:val="28"/>
      <w:szCs w:val="28"/>
    </w:rPr>
  </w:style>
  <w:style w:type="character" w:customStyle="1" w:styleId="50">
    <w:name w:val="标题 5 字符"/>
    <w:basedOn w:val="a0"/>
    <w:link w:val="5"/>
    <w:uiPriority w:val="9"/>
    <w:semiHidden/>
    <w:rsid w:val="00C934CC"/>
    <w:rPr>
      <w:rFonts w:cstheme="majorBidi"/>
      <w:color w:val="2F5496" w:themeColor="accent1" w:themeShade="BF"/>
      <w:sz w:val="24"/>
    </w:rPr>
  </w:style>
  <w:style w:type="character" w:customStyle="1" w:styleId="60">
    <w:name w:val="标题 6 字符"/>
    <w:basedOn w:val="a0"/>
    <w:link w:val="6"/>
    <w:uiPriority w:val="9"/>
    <w:semiHidden/>
    <w:rsid w:val="00C934CC"/>
    <w:rPr>
      <w:rFonts w:cstheme="majorBidi"/>
      <w:b/>
      <w:bCs/>
      <w:color w:val="2F5496" w:themeColor="accent1" w:themeShade="BF"/>
    </w:rPr>
  </w:style>
  <w:style w:type="character" w:customStyle="1" w:styleId="70">
    <w:name w:val="标题 7 字符"/>
    <w:basedOn w:val="a0"/>
    <w:link w:val="7"/>
    <w:uiPriority w:val="9"/>
    <w:semiHidden/>
    <w:rsid w:val="00C934CC"/>
    <w:rPr>
      <w:rFonts w:cstheme="majorBidi"/>
      <w:b/>
      <w:bCs/>
      <w:color w:val="595959" w:themeColor="text1" w:themeTint="A6"/>
    </w:rPr>
  </w:style>
  <w:style w:type="character" w:customStyle="1" w:styleId="80">
    <w:name w:val="标题 8 字符"/>
    <w:basedOn w:val="a0"/>
    <w:link w:val="8"/>
    <w:uiPriority w:val="9"/>
    <w:semiHidden/>
    <w:rsid w:val="00C934CC"/>
    <w:rPr>
      <w:rFonts w:cstheme="majorBidi"/>
      <w:color w:val="595959" w:themeColor="text1" w:themeTint="A6"/>
    </w:rPr>
  </w:style>
  <w:style w:type="character" w:customStyle="1" w:styleId="90">
    <w:name w:val="标题 9 字符"/>
    <w:basedOn w:val="a0"/>
    <w:link w:val="9"/>
    <w:uiPriority w:val="9"/>
    <w:semiHidden/>
    <w:rsid w:val="00C934CC"/>
    <w:rPr>
      <w:rFonts w:eastAsiaTheme="majorEastAsia" w:cstheme="majorBidi"/>
      <w:color w:val="595959" w:themeColor="text1" w:themeTint="A6"/>
    </w:rPr>
  </w:style>
  <w:style w:type="paragraph" w:styleId="a3">
    <w:name w:val="Title"/>
    <w:basedOn w:val="a"/>
    <w:next w:val="a"/>
    <w:link w:val="a4"/>
    <w:uiPriority w:val="10"/>
    <w:qFormat/>
    <w:rsid w:val="00C93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4CC"/>
    <w:pPr>
      <w:spacing w:before="160"/>
      <w:jc w:val="center"/>
    </w:pPr>
    <w:rPr>
      <w:i/>
      <w:iCs/>
      <w:color w:val="404040" w:themeColor="text1" w:themeTint="BF"/>
    </w:rPr>
  </w:style>
  <w:style w:type="character" w:customStyle="1" w:styleId="a8">
    <w:name w:val="引用 字符"/>
    <w:basedOn w:val="a0"/>
    <w:link w:val="a7"/>
    <w:uiPriority w:val="29"/>
    <w:rsid w:val="00C934CC"/>
    <w:rPr>
      <w:i/>
      <w:iCs/>
      <w:color w:val="404040" w:themeColor="text1" w:themeTint="BF"/>
    </w:rPr>
  </w:style>
  <w:style w:type="paragraph" w:styleId="a9">
    <w:name w:val="List Paragraph"/>
    <w:basedOn w:val="a"/>
    <w:uiPriority w:val="34"/>
    <w:qFormat/>
    <w:rsid w:val="00C934CC"/>
    <w:pPr>
      <w:ind w:left="720"/>
      <w:contextualSpacing/>
    </w:pPr>
  </w:style>
  <w:style w:type="character" w:styleId="aa">
    <w:name w:val="Intense Emphasis"/>
    <w:basedOn w:val="a0"/>
    <w:uiPriority w:val="21"/>
    <w:qFormat/>
    <w:rsid w:val="00C934CC"/>
    <w:rPr>
      <w:i/>
      <w:iCs/>
      <w:color w:val="2F5496" w:themeColor="accent1" w:themeShade="BF"/>
    </w:rPr>
  </w:style>
  <w:style w:type="paragraph" w:styleId="ab">
    <w:name w:val="Intense Quote"/>
    <w:basedOn w:val="a"/>
    <w:next w:val="a"/>
    <w:link w:val="ac"/>
    <w:uiPriority w:val="30"/>
    <w:qFormat/>
    <w:rsid w:val="00C93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4CC"/>
    <w:rPr>
      <w:i/>
      <w:iCs/>
      <w:color w:val="2F5496" w:themeColor="accent1" w:themeShade="BF"/>
    </w:rPr>
  </w:style>
  <w:style w:type="character" w:styleId="ad">
    <w:name w:val="Intense Reference"/>
    <w:basedOn w:val="a0"/>
    <w:uiPriority w:val="32"/>
    <w:qFormat/>
    <w:rsid w:val="00C93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