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F0C7" w14:textId="77777777" w:rsidR="009D5DB8" w:rsidRDefault="009D5DB8">
      <w:pPr>
        <w:rPr>
          <w:rFonts w:hint="eastAsia"/>
        </w:rPr>
      </w:pPr>
      <w:r>
        <w:rPr>
          <w:rFonts w:hint="eastAsia"/>
        </w:rPr>
        <w:t>二泉映月的拼音</w:t>
      </w:r>
    </w:p>
    <w:p w14:paraId="6B32A66E" w14:textId="77777777" w:rsidR="009D5DB8" w:rsidRDefault="009D5DB8">
      <w:pPr>
        <w:rPr>
          <w:rFonts w:hint="eastAsia"/>
        </w:rPr>
      </w:pPr>
      <w:r>
        <w:rPr>
          <w:rFonts w:hint="eastAsia"/>
        </w:rPr>
        <w:t>“二泉映月”的拼音是“èr quán yìng yuè”。“二泉映月”不仅是一个富有诗意和画面感的词语组合，更是一首闻名遐迩、极具艺术价值的二胡曲目名称。这首曲子背后有着深厚的历史文化内涵和情感力量，值得我们深入探究。</w:t>
      </w:r>
    </w:p>
    <w:p w14:paraId="3B6462F5" w14:textId="77777777" w:rsidR="009D5DB8" w:rsidRDefault="009D5DB8">
      <w:pPr>
        <w:rPr>
          <w:rFonts w:hint="eastAsia"/>
        </w:rPr>
      </w:pPr>
    </w:p>
    <w:p w14:paraId="33EA4FF1" w14:textId="77777777" w:rsidR="009D5DB8" w:rsidRDefault="009D5DB8">
      <w:pPr>
        <w:rPr>
          <w:rFonts w:hint="eastAsia"/>
        </w:rPr>
      </w:pPr>
    </w:p>
    <w:p w14:paraId="71C92543" w14:textId="77777777" w:rsidR="009D5DB8" w:rsidRDefault="009D5DB8">
      <w:pPr>
        <w:rPr>
          <w:rFonts w:hint="eastAsia"/>
        </w:rPr>
      </w:pPr>
      <w:r>
        <w:rPr>
          <w:rFonts w:hint="eastAsia"/>
        </w:rPr>
        <w:t>乐曲简介</w:t>
      </w:r>
    </w:p>
    <w:p w14:paraId="7F6C79F6" w14:textId="77777777" w:rsidR="009D5DB8" w:rsidRDefault="009D5DB8">
      <w:pPr>
        <w:rPr>
          <w:rFonts w:hint="eastAsia"/>
        </w:rPr>
      </w:pPr>
      <w:r>
        <w:rPr>
          <w:rFonts w:hint="eastAsia"/>
        </w:rPr>
        <w:t>《二泉映月》是二胡曲目中的经典之作，由民间音乐家华彦钧（阿炳）创作。阿炳一生坎坷，经历了诸多苦难，但正是这种丰富的人生阅历赋予了他独特的音乐灵感和情感深度。《二泉映月》就诞生于他生活的苦难与对生活的感悟之中。这首乐曲旋律婉转深沉，时而如泣如诉，时而激昂奋进，深刻地表达出作者内心复杂的情感世界。</w:t>
      </w:r>
    </w:p>
    <w:p w14:paraId="4BE438E8" w14:textId="77777777" w:rsidR="009D5DB8" w:rsidRDefault="009D5DB8">
      <w:pPr>
        <w:rPr>
          <w:rFonts w:hint="eastAsia"/>
        </w:rPr>
      </w:pPr>
    </w:p>
    <w:p w14:paraId="680F184B" w14:textId="77777777" w:rsidR="009D5DB8" w:rsidRDefault="009D5DB8">
      <w:pPr>
        <w:rPr>
          <w:rFonts w:hint="eastAsia"/>
        </w:rPr>
      </w:pPr>
    </w:p>
    <w:p w14:paraId="4B4A1CEF" w14:textId="77777777" w:rsidR="009D5DB8" w:rsidRDefault="009D5DB8">
      <w:pPr>
        <w:rPr>
          <w:rFonts w:hint="eastAsia"/>
        </w:rPr>
      </w:pPr>
      <w:r>
        <w:rPr>
          <w:rFonts w:hint="eastAsia"/>
        </w:rPr>
        <w:t>创作背景</w:t>
      </w:r>
    </w:p>
    <w:p w14:paraId="6D08C822" w14:textId="77777777" w:rsidR="009D5DB8" w:rsidRDefault="009D5DB8">
      <w:pPr>
        <w:rPr>
          <w:rFonts w:hint="eastAsia"/>
        </w:rPr>
      </w:pPr>
      <w:r>
        <w:rPr>
          <w:rFonts w:hint="eastAsia"/>
        </w:rPr>
        <w:t>阿炳生活在社会动荡、人民生活困苦的时期。他双目失明，以卖艺为生，在街头巷尾尝尽了世态炎凉。当时的社会黑暗、百姓贫苦，在这样的生活环境下，阿炳用他的二胡抒发着内心的悲愤与对美好生活的憧憬。《二泉映月》便是他在这种生活背景下艺术创作的结晶，每一个音符都倾注了他对生活的深刻理解。</w:t>
      </w:r>
    </w:p>
    <w:p w14:paraId="6F535F05" w14:textId="77777777" w:rsidR="009D5DB8" w:rsidRDefault="009D5DB8">
      <w:pPr>
        <w:rPr>
          <w:rFonts w:hint="eastAsia"/>
        </w:rPr>
      </w:pPr>
    </w:p>
    <w:p w14:paraId="4F8C8F7E" w14:textId="77777777" w:rsidR="009D5DB8" w:rsidRDefault="009D5DB8">
      <w:pPr>
        <w:rPr>
          <w:rFonts w:hint="eastAsia"/>
        </w:rPr>
      </w:pPr>
    </w:p>
    <w:p w14:paraId="17A18B9B" w14:textId="77777777" w:rsidR="009D5DB8" w:rsidRDefault="009D5DB8">
      <w:pPr>
        <w:rPr>
          <w:rFonts w:hint="eastAsia"/>
        </w:rPr>
      </w:pPr>
      <w:r>
        <w:rPr>
          <w:rFonts w:hint="eastAsia"/>
        </w:rPr>
        <w:t>音乐赏析</w:t>
      </w:r>
    </w:p>
    <w:p w14:paraId="331138BB" w14:textId="77777777" w:rsidR="009D5DB8" w:rsidRDefault="009D5DB8">
      <w:pPr>
        <w:rPr>
          <w:rFonts w:hint="eastAsia"/>
        </w:rPr>
      </w:pPr>
      <w:r>
        <w:rPr>
          <w:rFonts w:hint="eastAsia"/>
        </w:rPr>
        <w:t>从旋律上看，《二泉映月》开篇低沉压抑，仿佛是阿炳在黑暗中对命运的无奈叹息。随着旋律的推进，情绪逐渐上扬，犹如在压抑中抗争，试图挣脱命运的枷锁。二胡独特的音色将这些情绪表现得淋漓尽致，那略带沙哑却极具穿透力的声音，能让听众仿佛置身于阿炳所处的时代，感受到他内心的波澜。乐曲中多次出现的变奏，巧妙地加深了情感层次，从深沉的悲叹到愤懑的呐喊，再到最后的余韵悠长，就像是一部用音乐谱写的心灵史诗。</w:t>
      </w:r>
    </w:p>
    <w:p w14:paraId="1F87A949" w14:textId="77777777" w:rsidR="009D5DB8" w:rsidRDefault="009D5DB8">
      <w:pPr>
        <w:rPr>
          <w:rFonts w:hint="eastAsia"/>
        </w:rPr>
      </w:pPr>
    </w:p>
    <w:p w14:paraId="7A20984F" w14:textId="77777777" w:rsidR="009D5DB8" w:rsidRDefault="009D5DB8">
      <w:pPr>
        <w:rPr>
          <w:rFonts w:hint="eastAsia"/>
        </w:rPr>
      </w:pPr>
    </w:p>
    <w:p w14:paraId="7BC34886" w14:textId="77777777" w:rsidR="009D5DB8" w:rsidRDefault="009D5DB8">
      <w:pPr>
        <w:rPr>
          <w:rFonts w:hint="eastAsia"/>
        </w:rPr>
      </w:pPr>
      <w:r>
        <w:rPr>
          <w:rFonts w:hint="eastAsia"/>
        </w:rPr>
        <w:t>艺术价值</w:t>
      </w:r>
    </w:p>
    <w:p w14:paraId="15DB7C2D" w14:textId="77777777" w:rsidR="009D5DB8" w:rsidRDefault="009D5DB8">
      <w:pPr>
        <w:rPr>
          <w:rFonts w:hint="eastAsia"/>
        </w:rPr>
      </w:pPr>
      <w:r>
        <w:rPr>
          <w:rFonts w:hint="eastAsia"/>
        </w:rPr>
        <w:t>在音乐艺术领域，《二泉映月》具有不可估量的价值。它不仅是二胡演奏的经典范例，也是中国传统音乐文化的瑰宝。这首乐曲突破了传统民间音乐的局限，在表现形式和情感深度上都达到了一个新的高度。其独特的音乐结构、丰富的演奏技巧以及深刻的思想内涵，对后来众多音乐家的创作都产生了深远的影响，成为了中国音乐走向世界舞台的一张闪亮名片。</w:t>
      </w:r>
    </w:p>
    <w:p w14:paraId="10102938" w14:textId="77777777" w:rsidR="009D5DB8" w:rsidRDefault="009D5DB8">
      <w:pPr>
        <w:rPr>
          <w:rFonts w:hint="eastAsia"/>
        </w:rPr>
      </w:pPr>
    </w:p>
    <w:p w14:paraId="355D1427" w14:textId="77777777" w:rsidR="009D5DB8" w:rsidRDefault="009D5DB8">
      <w:pPr>
        <w:rPr>
          <w:rFonts w:hint="eastAsia"/>
        </w:rPr>
      </w:pPr>
    </w:p>
    <w:p w14:paraId="3E259E8A" w14:textId="77777777" w:rsidR="009D5DB8" w:rsidRDefault="009D5DB8">
      <w:pPr>
        <w:rPr>
          <w:rFonts w:hint="eastAsia"/>
        </w:rPr>
      </w:pPr>
      <w:r>
        <w:rPr>
          <w:rFonts w:hint="eastAsia"/>
        </w:rPr>
        <w:t>文化意义</w:t>
      </w:r>
    </w:p>
    <w:p w14:paraId="6598E41B" w14:textId="77777777" w:rsidR="009D5DB8" w:rsidRDefault="009D5DB8">
      <w:pPr>
        <w:rPr>
          <w:rFonts w:hint="eastAsia"/>
        </w:rPr>
      </w:pPr>
      <w:r>
        <w:rPr>
          <w:rFonts w:hint="eastAsia"/>
        </w:rPr>
        <w:t xml:space="preserve">从文化意义上讲，《二泉映月》承载着中国传统文化的诸多元素。它体现了东方哲学中对苦难的包容、对生命的尊重以及对美好未来的向往。这首乐曲跨越了时间和空间的限制，在世界各地被演奏、被欣赏，让不同肤色、不同文化背景的人们都能感受到中国传统音乐中蕴含的深沉情感和独特魅力，成为了文化交流与融合的重要桥梁。 </w:t>
      </w:r>
    </w:p>
    <w:p w14:paraId="38A22D8E" w14:textId="77777777" w:rsidR="009D5DB8" w:rsidRDefault="009D5DB8">
      <w:pPr>
        <w:rPr>
          <w:rFonts w:hint="eastAsia"/>
        </w:rPr>
      </w:pPr>
    </w:p>
    <w:p w14:paraId="4EA6A5DF" w14:textId="77777777" w:rsidR="009D5DB8" w:rsidRDefault="009D5DB8">
      <w:pPr>
        <w:rPr>
          <w:rFonts w:hint="eastAsia"/>
        </w:rPr>
      </w:pPr>
      <w:r>
        <w:rPr>
          <w:rFonts w:hint="eastAsia"/>
        </w:rPr>
        <w:t>本文是由懂得生活网（dongdeshenghuo.com）为大家创作</w:t>
      </w:r>
    </w:p>
    <w:p w14:paraId="13DA87F0" w14:textId="40BA85AA" w:rsidR="00733749" w:rsidRDefault="00733749"/>
    <w:sectPr w:rsidR="00733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49"/>
    <w:rsid w:val="00277131"/>
    <w:rsid w:val="00733749"/>
    <w:rsid w:val="009D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DAED5-FBA8-4420-BE86-54220B0E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749"/>
    <w:rPr>
      <w:rFonts w:cstheme="majorBidi"/>
      <w:color w:val="2F5496" w:themeColor="accent1" w:themeShade="BF"/>
      <w:sz w:val="28"/>
      <w:szCs w:val="28"/>
    </w:rPr>
  </w:style>
  <w:style w:type="character" w:customStyle="1" w:styleId="50">
    <w:name w:val="标题 5 字符"/>
    <w:basedOn w:val="a0"/>
    <w:link w:val="5"/>
    <w:uiPriority w:val="9"/>
    <w:semiHidden/>
    <w:rsid w:val="00733749"/>
    <w:rPr>
      <w:rFonts w:cstheme="majorBidi"/>
      <w:color w:val="2F5496" w:themeColor="accent1" w:themeShade="BF"/>
      <w:sz w:val="24"/>
    </w:rPr>
  </w:style>
  <w:style w:type="character" w:customStyle="1" w:styleId="60">
    <w:name w:val="标题 6 字符"/>
    <w:basedOn w:val="a0"/>
    <w:link w:val="6"/>
    <w:uiPriority w:val="9"/>
    <w:semiHidden/>
    <w:rsid w:val="00733749"/>
    <w:rPr>
      <w:rFonts w:cstheme="majorBidi"/>
      <w:b/>
      <w:bCs/>
      <w:color w:val="2F5496" w:themeColor="accent1" w:themeShade="BF"/>
    </w:rPr>
  </w:style>
  <w:style w:type="character" w:customStyle="1" w:styleId="70">
    <w:name w:val="标题 7 字符"/>
    <w:basedOn w:val="a0"/>
    <w:link w:val="7"/>
    <w:uiPriority w:val="9"/>
    <w:semiHidden/>
    <w:rsid w:val="00733749"/>
    <w:rPr>
      <w:rFonts w:cstheme="majorBidi"/>
      <w:b/>
      <w:bCs/>
      <w:color w:val="595959" w:themeColor="text1" w:themeTint="A6"/>
    </w:rPr>
  </w:style>
  <w:style w:type="character" w:customStyle="1" w:styleId="80">
    <w:name w:val="标题 8 字符"/>
    <w:basedOn w:val="a0"/>
    <w:link w:val="8"/>
    <w:uiPriority w:val="9"/>
    <w:semiHidden/>
    <w:rsid w:val="00733749"/>
    <w:rPr>
      <w:rFonts w:cstheme="majorBidi"/>
      <w:color w:val="595959" w:themeColor="text1" w:themeTint="A6"/>
    </w:rPr>
  </w:style>
  <w:style w:type="character" w:customStyle="1" w:styleId="90">
    <w:name w:val="标题 9 字符"/>
    <w:basedOn w:val="a0"/>
    <w:link w:val="9"/>
    <w:uiPriority w:val="9"/>
    <w:semiHidden/>
    <w:rsid w:val="00733749"/>
    <w:rPr>
      <w:rFonts w:eastAsiaTheme="majorEastAsia" w:cstheme="majorBidi"/>
      <w:color w:val="595959" w:themeColor="text1" w:themeTint="A6"/>
    </w:rPr>
  </w:style>
  <w:style w:type="paragraph" w:styleId="a3">
    <w:name w:val="Title"/>
    <w:basedOn w:val="a"/>
    <w:next w:val="a"/>
    <w:link w:val="a4"/>
    <w:uiPriority w:val="10"/>
    <w:qFormat/>
    <w:rsid w:val="00733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749"/>
    <w:pPr>
      <w:spacing w:before="160"/>
      <w:jc w:val="center"/>
    </w:pPr>
    <w:rPr>
      <w:i/>
      <w:iCs/>
      <w:color w:val="404040" w:themeColor="text1" w:themeTint="BF"/>
    </w:rPr>
  </w:style>
  <w:style w:type="character" w:customStyle="1" w:styleId="a8">
    <w:name w:val="引用 字符"/>
    <w:basedOn w:val="a0"/>
    <w:link w:val="a7"/>
    <w:uiPriority w:val="29"/>
    <w:rsid w:val="00733749"/>
    <w:rPr>
      <w:i/>
      <w:iCs/>
      <w:color w:val="404040" w:themeColor="text1" w:themeTint="BF"/>
    </w:rPr>
  </w:style>
  <w:style w:type="paragraph" w:styleId="a9">
    <w:name w:val="List Paragraph"/>
    <w:basedOn w:val="a"/>
    <w:uiPriority w:val="34"/>
    <w:qFormat/>
    <w:rsid w:val="00733749"/>
    <w:pPr>
      <w:ind w:left="720"/>
      <w:contextualSpacing/>
    </w:pPr>
  </w:style>
  <w:style w:type="character" w:styleId="aa">
    <w:name w:val="Intense Emphasis"/>
    <w:basedOn w:val="a0"/>
    <w:uiPriority w:val="21"/>
    <w:qFormat/>
    <w:rsid w:val="00733749"/>
    <w:rPr>
      <w:i/>
      <w:iCs/>
      <w:color w:val="2F5496" w:themeColor="accent1" w:themeShade="BF"/>
    </w:rPr>
  </w:style>
  <w:style w:type="paragraph" w:styleId="ab">
    <w:name w:val="Intense Quote"/>
    <w:basedOn w:val="a"/>
    <w:next w:val="a"/>
    <w:link w:val="ac"/>
    <w:uiPriority w:val="30"/>
    <w:qFormat/>
    <w:rsid w:val="00733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749"/>
    <w:rPr>
      <w:i/>
      <w:iCs/>
      <w:color w:val="2F5496" w:themeColor="accent1" w:themeShade="BF"/>
    </w:rPr>
  </w:style>
  <w:style w:type="character" w:styleId="ad">
    <w:name w:val="Intense Reference"/>
    <w:basedOn w:val="a0"/>
    <w:uiPriority w:val="32"/>
    <w:qFormat/>
    <w:rsid w:val="00733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