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5A9A" w14:textId="77777777" w:rsidR="00E64FB4" w:rsidRDefault="00E64FB4">
      <w:pPr>
        <w:rPr>
          <w:rFonts w:hint="eastAsia"/>
        </w:rPr>
      </w:pPr>
      <w:r>
        <w:rPr>
          <w:rFonts w:hint="eastAsia"/>
        </w:rPr>
        <w:t>二年级语文写字表的重要性</w:t>
      </w:r>
    </w:p>
    <w:p w14:paraId="5EE64AF8" w14:textId="77777777" w:rsidR="00E64FB4" w:rsidRDefault="00E64FB4">
      <w:pPr>
        <w:rPr>
          <w:rFonts w:hint="eastAsia"/>
        </w:rPr>
      </w:pPr>
      <w:r>
        <w:rPr>
          <w:rFonts w:hint="eastAsia"/>
        </w:rPr>
        <w:t>在小学教育阶段，特别是二年级，孩子们开始接触更多的汉字，并逐步建立起自己的词汇库。因此，二年级语文写字表对于学生的汉字学习具有至关重要的作用。通过系统地学习写字表中的汉字，孩子们不仅能提高自己的书写能力，还能增强对汉字的理解和记忆，为将来的学习打下坚实的基础。</w:t>
      </w:r>
    </w:p>
    <w:p w14:paraId="281CFE08" w14:textId="77777777" w:rsidR="00E64FB4" w:rsidRDefault="00E64FB4">
      <w:pPr>
        <w:rPr>
          <w:rFonts w:hint="eastAsia"/>
        </w:rPr>
      </w:pPr>
    </w:p>
    <w:p w14:paraId="687B72ED" w14:textId="77777777" w:rsidR="00E64FB4" w:rsidRDefault="00E64FB4">
      <w:pPr>
        <w:rPr>
          <w:rFonts w:hint="eastAsia"/>
        </w:rPr>
      </w:pPr>
    </w:p>
    <w:p w14:paraId="65F1797A" w14:textId="77777777" w:rsidR="00E64FB4" w:rsidRDefault="00E64FB4">
      <w:pPr>
        <w:rPr>
          <w:rFonts w:hint="eastAsia"/>
        </w:rPr>
      </w:pPr>
      <w:r>
        <w:rPr>
          <w:rFonts w:hint="eastAsia"/>
        </w:rPr>
        <w:t>如何使用二年级语文写字表组词带拼音</w:t>
      </w:r>
    </w:p>
    <w:p w14:paraId="24C8B8EA" w14:textId="77777777" w:rsidR="00E64FB4" w:rsidRDefault="00E64FB4">
      <w:pPr>
        <w:rPr>
          <w:rFonts w:hint="eastAsia"/>
        </w:rPr>
      </w:pPr>
      <w:r>
        <w:rPr>
          <w:rFonts w:hint="eastAsia"/>
        </w:rPr>
        <w:t>为了帮助孩子们更好地掌握汉字，家长和教师可以利用二年级语文写字表组词带拼音的方法来引导孩子。可以通过展示每个汉字的正确写法和发音（拼音），让孩子先熟悉汉字的基本构成和读音。接着，鼓励孩子尝试用这些汉字组成简单的词语或短句，这样不仅可以加深对汉字的记忆，还可以提升孩子的语言表达能力。</w:t>
      </w:r>
    </w:p>
    <w:p w14:paraId="6C66AE31" w14:textId="77777777" w:rsidR="00E64FB4" w:rsidRDefault="00E64FB4">
      <w:pPr>
        <w:rPr>
          <w:rFonts w:hint="eastAsia"/>
        </w:rPr>
      </w:pPr>
    </w:p>
    <w:p w14:paraId="2F26211F" w14:textId="77777777" w:rsidR="00E64FB4" w:rsidRDefault="00E64FB4">
      <w:pPr>
        <w:rPr>
          <w:rFonts w:hint="eastAsia"/>
        </w:rPr>
      </w:pPr>
    </w:p>
    <w:p w14:paraId="503D0987" w14:textId="77777777" w:rsidR="00E64FB4" w:rsidRDefault="00E64FB4">
      <w:pPr>
        <w:rPr>
          <w:rFonts w:hint="eastAsia"/>
        </w:rPr>
      </w:pPr>
      <w:r>
        <w:rPr>
          <w:rFonts w:hint="eastAsia"/>
        </w:rPr>
        <w:t>组词练习的实际应用</w:t>
      </w:r>
    </w:p>
    <w:p w14:paraId="251DEBE3" w14:textId="77777777" w:rsidR="00E64FB4" w:rsidRDefault="00E64FB4">
      <w:pPr>
        <w:rPr>
          <w:rFonts w:hint="eastAsia"/>
        </w:rPr>
      </w:pPr>
      <w:r>
        <w:rPr>
          <w:rFonts w:hint="eastAsia"/>
        </w:rPr>
        <w:t>组词练习是二年级学生学习汉字的一个重要环节。例如，“山”这个字，可以通过与“水”、“高”等字组合成“山水”、“高山”，既让学生理解了“山”的多种含义，又拓展了他们的词汇量。这种实际的应用不仅让学习过程变得有趣，也使得孩子们能够更加灵活地运用所学知识。</w:t>
      </w:r>
    </w:p>
    <w:p w14:paraId="7F7751DC" w14:textId="77777777" w:rsidR="00E64FB4" w:rsidRDefault="00E64FB4">
      <w:pPr>
        <w:rPr>
          <w:rFonts w:hint="eastAsia"/>
        </w:rPr>
      </w:pPr>
    </w:p>
    <w:p w14:paraId="663BC360" w14:textId="77777777" w:rsidR="00E64FB4" w:rsidRDefault="00E64FB4">
      <w:pPr>
        <w:rPr>
          <w:rFonts w:hint="eastAsia"/>
        </w:rPr>
      </w:pPr>
    </w:p>
    <w:p w14:paraId="62B5242C" w14:textId="77777777" w:rsidR="00E64FB4" w:rsidRDefault="00E64FB4">
      <w:pPr>
        <w:rPr>
          <w:rFonts w:hint="eastAsia"/>
        </w:rPr>
      </w:pPr>
      <w:r>
        <w:rPr>
          <w:rFonts w:hint="eastAsia"/>
        </w:rPr>
        <w:t>拼音的作用不可忽视</w:t>
      </w:r>
    </w:p>
    <w:p w14:paraId="7E1C8F31" w14:textId="77777777" w:rsidR="00E64FB4" w:rsidRDefault="00E64FB4">
      <w:pPr>
        <w:rPr>
          <w:rFonts w:hint="eastAsia"/>
        </w:rPr>
      </w:pPr>
      <w:r>
        <w:rPr>
          <w:rFonts w:hint="eastAsia"/>
        </w:rPr>
        <w:t>拼音作为汉字学习的重要辅助工具，在二年级语文写字表中占据着不可或缺的地位。它不仅帮助孩子们准确地读出每一个汉字，还为他们提供了正确的发音指导，有助于纠正方言影响下的发音错误。拼音也是孩子们从口头语言向书面语言过渡的关键桥梁，为后续的阅读和写作奠定基础。</w:t>
      </w:r>
    </w:p>
    <w:p w14:paraId="3FA8CC52" w14:textId="77777777" w:rsidR="00E64FB4" w:rsidRDefault="00E64FB4">
      <w:pPr>
        <w:rPr>
          <w:rFonts w:hint="eastAsia"/>
        </w:rPr>
      </w:pPr>
    </w:p>
    <w:p w14:paraId="7B638341" w14:textId="77777777" w:rsidR="00E64FB4" w:rsidRDefault="00E64FB4">
      <w:pPr>
        <w:rPr>
          <w:rFonts w:hint="eastAsia"/>
        </w:rPr>
      </w:pPr>
    </w:p>
    <w:p w14:paraId="66981BA4" w14:textId="77777777" w:rsidR="00E64FB4" w:rsidRDefault="00E64FB4">
      <w:pPr>
        <w:rPr>
          <w:rFonts w:hint="eastAsia"/>
        </w:rPr>
      </w:pPr>
      <w:r>
        <w:rPr>
          <w:rFonts w:hint="eastAsia"/>
        </w:rPr>
        <w:t>激发孩子学习汉字的兴趣</w:t>
      </w:r>
    </w:p>
    <w:p w14:paraId="07EB9C42" w14:textId="77777777" w:rsidR="00E64FB4" w:rsidRDefault="00E64FB4">
      <w:pPr>
        <w:rPr>
          <w:rFonts w:hint="eastAsia"/>
        </w:rPr>
      </w:pPr>
      <w:r>
        <w:rPr>
          <w:rFonts w:hint="eastAsia"/>
        </w:rPr>
        <w:t>为了让孩子们更积极地投入到汉字学习中，家长和老师应采取多样化的教学方法。比如，通过游戏、故事等形式，将汉字融入到日常活动中，使孩子们在轻松愉快的氛围中学习汉字。定期组织一些小比赛或者活动，如汉字听写大赛，也能有效激发孩子们的学习兴趣和竞争意识。</w:t>
      </w:r>
    </w:p>
    <w:p w14:paraId="5A1D53DD" w14:textId="77777777" w:rsidR="00E64FB4" w:rsidRDefault="00E64FB4">
      <w:pPr>
        <w:rPr>
          <w:rFonts w:hint="eastAsia"/>
        </w:rPr>
      </w:pPr>
    </w:p>
    <w:p w14:paraId="24CD3EAD" w14:textId="77777777" w:rsidR="00E64FB4" w:rsidRDefault="00E64FB4">
      <w:pPr>
        <w:rPr>
          <w:rFonts w:hint="eastAsia"/>
        </w:rPr>
      </w:pPr>
    </w:p>
    <w:p w14:paraId="62234BF1" w14:textId="77777777" w:rsidR="00E64FB4" w:rsidRDefault="00E64FB4">
      <w:pPr>
        <w:rPr>
          <w:rFonts w:hint="eastAsia"/>
        </w:rPr>
      </w:pPr>
      <w:r>
        <w:rPr>
          <w:rFonts w:hint="eastAsia"/>
        </w:rPr>
        <w:t>最后的总结</w:t>
      </w:r>
    </w:p>
    <w:p w14:paraId="07A23AAF" w14:textId="77777777" w:rsidR="00E64FB4" w:rsidRDefault="00E64FB4">
      <w:pPr>
        <w:rPr>
          <w:rFonts w:hint="eastAsia"/>
        </w:rPr>
      </w:pPr>
      <w:r>
        <w:rPr>
          <w:rFonts w:hint="eastAsia"/>
        </w:rPr>
        <w:t>二年级语文写字表组词带拼音不仅是孩子们学习汉字的有效工具，更是培养他们良好学习习惯的重要途径。通过科学合理地使用写字表，孩子们能够在快乐中学习，在探索中成长，逐渐积累丰富的词汇量，为未来的语文学习乃至全面发展做好准备。</w:t>
      </w:r>
    </w:p>
    <w:p w14:paraId="47EE8EC4" w14:textId="77777777" w:rsidR="00E64FB4" w:rsidRDefault="00E64FB4">
      <w:pPr>
        <w:rPr>
          <w:rFonts w:hint="eastAsia"/>
        </w:rPr>
      </w:pPr>
    </w:p>
    <w:p w14:paraId="49A5632B" w14:textId="77777777" w:rsidR="00E64FB4" w:rsidRDefault="00E64FB4">
      <w:pPr>
        <w:rPr>
          <w:rFonts w:hint="eastAsia"/>
        </w:rPr>
      </w:pPr>
      <w:r>
        <w:rPr>
          <w:rFonts w:hint="eastAsia"/>
        </w:rPr>
        <w:t>本文是由懂得生活网（dongdeshenghuo.com）为大家创作</w:t>
      </w:r>
    </w:p>
    <w:p w14:paraId="22BDB574" w14:textId="25E7D364" w:rsidR="005569B2" w:rsidRDefault="005569B2"/>
    <w:sectPr w:rsidR="00556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B2"/>
    <w:rsid w:val="00277131"/>
    <w:rsid w:val="005569B2"/>
    <w:rsid w:val="00E6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38D3D-8C4A-43F2-B2DC-336EA6D6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9B2"/>
    <w:rPr>
      <w:rFonts w:cstheme="majorBidi"/>
      <w:color w:val="2F5496" w:themeColor="accent1" w:themeShade="BF"/>
      <w:sz w:val="28"/>
      <w:szCs w:val="28"/>
    </w:rPr>
  </w:style>
  <w:style w:type="character" w:customStyle="1" w:styleId="50">
    <w:name w:val="标题 5 字符"/>
    <w:basedOn w:val="a0"/>
    <w:link w:val="5"/>
    <w:uiPriority w:val="9"/>
    <w:semiHidden/>
    <w:rsid w:val="005569B2"/>
    <w:rPr>
      <w:rFonts w:cstheme="majorBidi"/>
      <w:color w:val="2F5496" w:themeColor="accent1" w:themeShade="BF"/>
      <w:sz w:val="24"/>
    </w:rPr>
  </w:style>
  <w:style w:type="character" w:customStyle="1" w:styleId="60">
    <w:name w:val="标题 6 字符"/>
    <w:basedOn w:val="a0"/>
    <w:link w:val="6"/>
    <w:uiPriority w:val="9"/>
    <w:semiHidden/>
    <w:rsid w:val="005569B2"/>
    <w:rPr>
      <w:rFonts w:cstheme="majorBidi"/>
      <w:b/>
      <w:bCs/>
      <w:color w:val="2F5496" w:themeColor="accent1" w:themeShade="BF"/>
    </w:rPr>
  </w:style>
  <w:style w:type="character" w:customStyle="1" w:styleId="70">
    <w:name w:val="标题 7 字符"/>
    <w:basedOn w:val="a0"/>
    <w:link w:val="7"/>
    <w:uiPriority w:val="9"/>
    <w:semiHidden/>
    <w:rsid w:val="005569B2"/>
    <w:rPr>
      <w:rFonts w:cstheme="majorBidi"/>
      <w:b/>
      <w:bCs/>
      <w:color w:val="595959" w:themeColor="text1" w:themeTint="A6"/>
    </w:rPr>
  </w:style>
  <w:style w:type="character" w:customStyle="1" w:styleId="80">
    <w:name w:val="标题 8 字符"/>
    <w:basedOn w:val="a0"/>
    <w:link w:val="8"/>
    <w:uiPriority w:val="9"/>
    <w:semiHidden/>
    <w:rsid w:val="005569B2"/>
    <w:rPr>
      <w:rFonts w:cstheme="majorBidi"/>
      <w:color w:val="595959" w:themeColor="text1" w:themeTint="A6"/>
    </w:rPr>
  </w:style>
  <w:style w:type="character" w:customStyle="1" w:styleId="90">
    <w:name w:val="标题 9 字符"/>
    <w:basedOn w:val="a0"/>
    <w:link w:val="9"/>
    <w:uiPriority w:val="9"/>
    <w:semiHidden/>
    <w:rsid w:val="005569B2"/>
    <w:rPr>
      <w:rFonts w:eastAsiaTheme="majorEastAsia" w:cstheme="majorBidi"/>
      <w:color w:val="595959" w:themeColor="text1" w:themeTint="A6"/>
    </w:rPr>
  </w:style>
  <w:style w:type="paragraph" w:styleId="a3">
    <w:name w:val="Title"/>
    <w:basedOn w:val="a"/>
    <w:next w:val="a"/>
    <w:link w:val="a4"/>
    <w:uiPriority w:val="10"/>
    <w:qFormat/>
    <w:rsid w:val="00556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9B2"/>
    <w:pPr>
      <w:spacing w:before="160"/>
      <w:jc w:val="center"/>
    </w:pPr>
    <w:rPr>
      <w:i/>
      <w:iCs/>
      <w:color w:val="404040" w:themeColor="text1" w:themeTint="BF"/>
    </w:rPr>
  </w:style>
  <w:style w:type="character" w:customStyle="1" w:styleId="a8">
    <w:name w:val="引用 字符"/>
    <w:basedOn w:val="a0"/>
    <w:link w:val="a7"/>
    <w:uiPriority w:val="29"/>
    <w:rsid w:val="005569B2"/>
    <w:rPr>
      <w:i/>
      <w:iCs/>
      <w:color w:val="404040" w:themeColor="text1" w:themeTint="BF"/>
    </w:rPr>
  </w:style>
  <w:style w:type="paragraph" w:styleId="a9">
    <w:name w:val="List Paragraph"/>
    <w:basedOn w:val="a"/>
    <w:uiPriority w:val="34"/>
    <w:qFormat/>
    <w:rsid w:val="005569B2"/>
    <w:pPr>
      <w:ind w:left="720"/>
      <w:contextualSpacing/>
    </w:pPr>
  </w:style>
  <w:style w:type="character" w:styleId="aa">
    <w:name w:val="Intense Emphasis"/>
    <w:basedOn w:val="a0"/>
    <w:uiPriority w:val="21"/>
    <w:qFormat/>
    <w:rsid w:val="005569B2"/>
    <w:rPr>
      <w:i/>
      <w:iCs/>
      <w:color w:val="2F5496" w:themeColor="accent1" w:themeShade="BF"/>
    </w:rPr>
  </w:style>
  <w:style w:type="paragraph" w:styleId="ab">
    <w:name w:val="Intense Quote"/>
    <w:basedOn w:val="a"/>
    <w:next w:val="a"/>
    <w:link w:val="ac"/>
    <w:uiPriority w:val="30"/>
    <w:qFormat/>
    <w:rsid w:val="00556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9B2"/>
    <w:rPr>
      <w:i/>
      <w:iCs/>
      <w:color w:val="2F5496" w:themeColor="accent1" w:themeShade="BF"/>
    </w:rPr>
  </w:style>
  <w:style w:type="character" w:styleId="ad">
    <w:name w:val="Intense Reference"/>
    <w:basedOn w:val="a0"/>
    <w:uiPriority w:val="32"/>
    <w:qFormat/>
    <w:rsid w:val="00556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