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4746" w14:textId="77777777" w:rsidR="00AB7B1B" w:rsidRDefault="00AB7B1B">
      <w:pPr>
        <w:rPr>
          <w:rFonts w:hint="eastAsia"/>
        </w:rPr>
      </w:pPr>
      <w:r>
        <w:rPr>
          <w:rFonts w:hint="eastAsia"/>
        </w:rPr>
        <w:t>二年级传统节日的拼音怎么写的</w:t>
      </w:r>
    </w:p>
    <w:p w14:paraId="0EA516EB" w14:textId="77777777" w:rsidR="00AB7B1B" w:rsidRDefault="00AB7B1B">
      <w:pPr>
        <w:rPr>
          <w:rFonts w:hint="eastAsia"/>
        </w:rPr>
      </w:pPr>
      <w:r>
        <w:rPr>
          <w:rFonts w:hint="eastAsia"/>
        </w:rPr>
        <w:t>在中国，传统节日承载着丰富的文化内涵和历史意义。对于二年级的小朋友来说，了解这些节日不仅是对中国传统文化的认识，也是学习汉语拼音的好机会。接下来，我们将介绍一些主要的传统节日及其拼音写法。</w:t>
      </w:r>
    </w:p>
    <w:p w14:paraId="61B80651" w14:textId="77777777" w:rsidR="00AB7B1B" w:rsidRDefault="00AB7B1B">
      <w:pPr>
        <w:rPr>
          <w:rFonts w:hint="eastAsia"/>
        </w:rPr>
      </w:pPr>
    </w:p>
    <w:p w14:paraId="3CC571C9" w14:textId="77777777" w:rsidR="00AB7B1B" w:rsidRDefault="00AB7B1B">
      <w:pPr>
        <w:rPr>
          <w:rFonts w:hint="eastAsia"/>
        </w:rPr>
      </w:pPr>
    </w:p>
    <w:p w14:paraId="21F33E4A" w14:textId="77777777" w:rsidR="00AB7B1B" w:rsidRDefault="00AB7B1B">
      <w:pPr>
        <w:rPr>
          <w:rFonts w:hint="eastAsia"/>
        </w:rPr>
      </w:pPr>
      <w:r>
        <w:rPr>
          <w:rFonts w:hint="eastAsia"/>
        </w:rPr>
        <w:t>春节 - Chūnjié</w:t>
      </w:r>
    </w:p>
    <w:p w14:paraId="08F43D40" w14:textId="77777777" w:rsidR="00AB7B1B" w:rsidRDefault="00AB7B1B">
      <w:pPr>
        <w:rPr>
          <w:rFonts w:hint="eastAsia"/>
        </w:rPr>
      </w:pPr>
      <w:r>
        <w:rPr>
          <w:rFonts w:hint="eastAsia"/>
        </w:rPr>
        <w:t>春节是中国最重要的传统节日之一，标志着农历新年的开始。在春节期间，家人们会团聚一堂，共享丰盛的年夜饭，并进行一系列庆祝活动如放鞭炮、贴春联等。小朋友可以通过“Chūnjié”这个拼音来记住春节的名称，同时也可以通过参与家庭的准备活动更深入地理解这个节日的文化意义。</w:t>
      </w:r>
    </w:p>
    <w:p w14:paraId="1C7ABEB6" w14:textId="77777777" w:rsidR="00AB7B1B" w:rsidRDefault="00AB7B1B">
      <w:pPr>
        <w:rPr>
          <w:rFonts w:hint="eastAsia"/>
        </w:rPr>
      </w:pPr>
    </w:p>
    <w:p w14:paraId="26552419" w14:textId="77777777" w:rsidR="00AB7B1B" w:rsidRDefault="00AB7B1B">
      <w:pPr>
        <w:rPr>
          <w:rFonts w:hint="eastAsia"/>
        </w:rPr>
      </w:pPr>
    </w:p>
    <w:p w14:paraId="32BC9EE1" w14:textId="77777777" w:rsidR="00AB7B1B" w:rsidRDefault="00AB7B1B">
      <w:pPr>
        <w:rPr>
          <w:rFonts w:hint="eastAsia"/>
        </w:rPr>
      </w:pPr>
      <w:r>
        <w:rPr>
          <w:rFonts w:hint="eastAsia"/>
        </w:rPr>
        <w:t>元宵节 - Yuánxiāojié</w:t>
      </w:r>
    </w:p>
    <w:p w14:paraId="5BD64B82" w14:textId="77777777" w:rsidR="00AB7B1B" w:rsidRDefault="00AB7B1B">
      <w:pPr>
        <w:rPr>
          <w:rFonts w:hint="eastAsia"/>
        </w:rPr>
      </w:pPr>
      <w:r>
        <w:rPr>
          <w:rFonts w:hint="eastAsia"/>
        </w:rPr>
        <w:t>元宵节是春节之后的第一个重要节日，也被称为灯节。在这个节日里，人们有吃元宵、赏花灯的习俗。Yuánxiāojié这一拼音不仅帮助孩子们认识这个节日，也能激发他们对传统文化的兴趣。</w:t>
      </w:r>
    </w:p>
    <w:p w14:paraId="090356BB" w14:textId="77777777" w:rsidR="00AB7B1B" w:rsidRDefault="00AB7B1B">
      <w:pPr>
        <w:rPr>
          <w:rFonts w:hint="eastAsia"/>
        </w:rPr>
      </w:pPr>
    </w:p>
    <w:p w14:paraId="370A595F" w14:textId="77777777" w:rsidR="00AB7B1B" w:rsidRDefault="00AB7B1B">
      <w:pPr>
        <w:rPr>
          <w:rFonts w:hint="eastAsia"/>
        </w:rPr>
      </w:pPr>
    </w:p>
    <w:p w14:paraId="3988FEB3" w14:textId="77777777" w:rsidR="00AB7B1B" w:rsidRDefault="00AB7B1B">
      <w:pPr>
        <w:rPr>
          <w:rFonts w:hint="eastAsia"/>
        </w:rPr>
      </w:pPr>
      <w:r>
        <w:rPr>
          <w:rFonts w:hint="eastAsia"/>
        </w:rPr>
        <w:t>清明节 - Qīngmíngjié</w:t>
      </w:r>
    </w:p>
    <w:p w14:paraId="2AA8A930" w14:textId="77777777" w:rsidR="00AB7B1B" w:rsidRDefault="00AB7B1B">
      <w:pPr>
        <w:rPr>
          <w:rFonts w:hint="eastAsia"/>
        </w:rPr>
      </w:pPr>
      <w:r>
        <w:rPr>
          <w:rFonts w:hint="eastAsia"/>
        </w:rPr>
        <w:t>清明节是一个重要的祭祖节日，在这一天，人们会去扫墓、祭祀祖先，同时也是踏青、享受春天的好时节。Qīngmíngjié这个拼音让孩子们更容易记住这个节日，同时也让他们了解到尊重和纪念祖先的重要性。</w:t>
      </w:r>
    </w:p>
    <w:p w14:paraId="04D169DE" w14:textId="77777777" w:rsidR="00AB7B1B" w:rsidRDefault="00AB7B1B">
      <w:pPr>
        <w:rPr>
          <w:rFonts w:hint="eastAsia"/>
        </w:rPr>
      </w:pPr>
    </w:p>
    <w:p w14:paraId="05743E19" w14:textId="77777777" w:rsidR="00AB7B1B" w:rsidRDefault="00AB7B1B">
      <w:pPr>
        <w:rPr>
          <w:rFonts w:hint="eastAsia"/>
        </w:rPr>
      </w:pPr>
    </w:p>
    <w:p w14:paraId="3BADE7A8" w14:textId="77777777" w:rsidR="00AB7B1B" w:rsidRDefault="00AB7B1B">
      <w:pPr>
        <w:rPr>
          <w:rFonts w:hint="eastAsia"/>
        </w:rPr>
      </w:pPr>
      <w:r>
        <w:rPr>
          <w:rFonts w:hint="eastAsia"/>
        </w:rPr>
        <w:t>端午节 - Duānwǔjié</w:t>
      </w:r>
    </w:p>
    <w:p w14:paraId="307672B1" w14:textId="77777777" w:rsidR="00AB7B1B" w:rsidRDefault="00AB7B1B">
      <w:pPr>
        <w:rPr>
          <w:rFonts w:hint="eastAsia"/>
        </w:rPr>
      </w:pPr>
      <w:r>
        <w:rPr>
          <w:rFonts w:hint="eastAsia"/>
        </w:rPr>
        <w:t>端午节是为了纪念古代爱国诗人屈原而设立的节日，有着赛龙舟、吃粽子等特色活动。Duānwǔjié这个拼音能够帮助小朋友们更好地记忆和识别这个充满活力和故事的节日。</w:t>
      </w:r>
    </w:p>
    <w:p w14:paraId="596B6B0E" w14:textId="77777777" w:rsidR="00AB7B1B" w:rsidRDefault="00AB7B1B">
      <w:pPr>
        <w:rPr>
          <w:rFonts w:hint="eastAsia"/>
        </w:rPr>
      </w:pPr>
    </w:p>
    <w:p w14:paraId="04556F6E" w14:textId="77777777" w:rsidR="00AB7B1B" w:rsidRDefault="00AB7B1B">
      <w:pPr>
        <w:rPr>
          <w:rFonts w:hint="eastAsia"/>
        </w:rPr>
      </w:pPr>
    </w:p>
    <w:p w14:paraId="16AFDDBB" w14:textId="77777777" w:rsidR="00AB7B1B" w:rsidRDefault="00AB7B1B">
      <w:pPr>
        <w:rPr>
          <w:rFonts w:hint="eastAsia"/>
        </w:rPr>
      </w:pPr>
      <w:r>
        <w:rPr>
          <w:rFonts w:hint="eastAsia"/>
        </w:rPr>
        <w:t>中秋节 - Zhōngqiūjié</w:t>
      </w:r>
    </w:p>
    <w:p w14:paraId="0EB21B46" w14:textId="77777777" w:rsidR="00AB7B1B" w:rsidRDefault="00AB7B1B">
      <w:pPr>
        <w:rPr>
          <w:rFonts w:hint="eastAsia"/>
        </w:rPr>
      </w:pPr>
      <w:r>
        <w:rPr>
          <w:rFonts w:hint="eastAsia"/>
        </w:rPr>
        <w:t>中秋节是庆祝丰收和团圆的节日，最具代表性的活动就是赏月和吃月饼。Zhōngqiūjié这个拼音不仅让孩子们学会了如何称呼这个美丽的节日，还能够通过各种有趣的中秋活动加深对中国文化的理解和喜爱。</w:t>
      </w:r>
    </w:p>
    <w:p w14:paraId="13C99331" w14:textId="77777777" w:rsidR="00AB7B1B" w:rsidRDefault="00AB7B1B">
      <w:pPr>
        <w:rPr>
          <w:rFonts w:hint="eastAsia"/>
        </w:rPr>
      </w:pPr>
    </w:p>
    <w:p w14:paraId="765EF656" w14:textId="77777777" w:rsidR="00AB7B1B" w:rsidRDefault="00AB7B1B">
      <w:pPr>
        <w:rPr>
          <w:rFonts w:hint="eastAsia"/>
        </w:rPr>
      </w:pPr>
    </w:p>
    <w:p w14:paraId="60678F8A" w14:textId="77777777" w:rsidR="00AB7B1B" w:rsidRDefault="00AB7B1B">
      <w:pPr>
        <w:rPr>
          <w:rFonts w:hint="eastAsia"/>
        </w:rPr>
      </w:pPr>
      <w:r>
        <w:rPr>
          <w:rFonts w:hint="eastAsia"/>
        </w:rPr>
        <w:t>重阳节 - Chóngyángjié</w:t>
      </w:r>
    </w:p>
    <w:p w14:paraId="44CDE293" w14:textId="77777777" w:rsidR="00AB7B1B" w:rsidRDefault="00AB7B1B">
      <w:pPr>
        <w:rPr>
          <w:rFonts w:hint="eastAsia"/>
        </w:rPr>
      </w:pPr>
      <w:r>
        <w:rPr>
          <w:rFonts w:hint="eastAsia"/>
        </w:rPr>
        <w:t>重阳节又称为“登高节”，在这一天，人们有登高远眺、插茱萸、饮菊花酒等习俗，以此来避邪求寿。Chóngyángjié这一拼音的学习，使得孩子们可以更好地参与到家庭和社会的各种活动中，体验到浓厚的节日氛围。</w:t>
      </w:r>
    </w:p>
    <w:p w14:paraId="479FAB95" w14:textId="77777777" w:rsidR="00AB7B1B" w:rsidRDefault="00AB7B1B">
      <w:pPr>
        <w:rPr>
          <w:rFonts w:hint="eastAsia"/>
        </w:rPr>
      </w:pPr>
    </w:p>
    <w:p w14:paraId="640CA333" w14:textId="77777777" w:rsidR="00AB7B1B" w:rsidRDefault="00AB7B1B">
      <w:pPr>
        <w:rPr>
          <w:rFonts w:hint="eastAsia"/>
        </w:rPr>
      </w:pPr>
    </w:p>
    <w:p w14:paraId="00BC4CB0" w14:textId="77777777" w:rsidR="00AB7B1B" w:rsidRDefault="00AB7B1B">
      <w:pPr>
        <w:rPr>
          <w:rFonts w:hint="eastAsia"/>
        </w:rPr>
      </w:pPr>
      <w:r>
        <w:rPr>
          <w:rFonts w:hint="eastAsia"/>
        </w:rPr>
        <w:t>最后的总结</w:t>
      </w:r>
    </w:p>
    <w:p w14:paraId="114AE4BA" w14:textId="77777777" w:rsidR="00AB7B1B" w:rsidRDefault="00AB7B1B">
      <w:pPr>
        <w:rPr>
          <w:rFonts w:hint="eastAsia"/>
        </w:rPr>
      </w:pPr>
      <w:r>
        <w:rPr>
          <w:rFonts w:hint="eastAsia"/>
        </w:rPr>
        <w:t>通过学习这些传统节日的拼音，二年级的小朋友们不仅能提高自己的汉语水平，还能深入了解中国悠久的历史文化。每一个节日背后的故事和习俗都是中华民族智慧的结晶，希望孩子们能够在欢度佳节的传承和发扬优秀的传统文化。</w:t>
      </w:r>
    </w:p>
    <w:p w14:paraId="7A2938BC" w14:textId="77777777" w:rsidR="00AB7B1B" w:rsidRDefault="00AB7B1B">
      <w:pPr>
        <w:rPr>
          <w:rFonts w:hint="eastAsia"/>
        </w:rPr>
      </w:pPr>
    </w:p>
    <w:p w14:paraId="332D2400" w14:textId="77777777" w:rsidR="00AB7B1B" w:rsidRDefault="00AB7B1B">
      <w:pPr>
        <w:rPr>
          <w:rFonts w:hint="eastAsia"/>
        </w:rPr>
      </w:pPr>
      <w:r>
        <w:rPr>
          <w:rFonts w:hint="eastAsia"/>
        </w:rPr>
        <w:t>本文是由懂得生活网（dongdeshenghuo.com）为大家创作</w:t>
      </w:r>
    </w:p>
    <w:p w14:paraId="44D68B59" w14:textId="1A726F86" w:rsidR="00684827" w:rsidRDefault="00684827"/>
    <w:sectPr w:rsidR="00684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27"/>
    <w:rsid w:val="00277131"/>
    <w:rsid w:val="00684827"/>
    <w:rsid w:val="00AB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14B67-655C-4C70-AF01-0FEFA97E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827"/>
    <w:rPr>
      <w:rFonts w:cstheme="majorBidi"/>
      <w:color w:val="2F5496" w:themeColor="accent1" w:themeShade="BF"/>
      <w:sz w:val="28"/>
      <w:szCs w:val="28"/>
    </w:rPr>
  </w:style>
  <w:style w:type="character" w:customStyle="1" w:styleId="50">
    <w:name w:val="标题 5 字符"/>
    <w:basedOn w:val="a0"/>
    <w:link w:val="5"/>
    <w:uiPriority w:val="9"/>
    <w:semiHidden/>
    <w:rsid w:val="00684827"/>
    <w:rPr>
      <w:rFonts w:cstheme="majorBidi"/>
      <w:color w:val="2F5496" w:themeColor="accent1" w:themeShade="BF"/>
      <w:sz w:val="24"/>
    </w:rPr>
  </w:style>
  <w:style w:type="character" w:customStyle="1" w:styleId="60">
    <w:name w:val="标题 6 字符"/>
    <w:basedOn w:val="a0"/>
    <w:link w:val="6"/>
    <w:uiPriority w:val="9"/>
    <w:semiHidden/>
    <w:rsid w:val="00684827"/>
    <w:rPr>
      <w:rFonts w:cstheme="majorBidi"/>
      <w:b/>
      <w:bCs/>
      <w:color w:val="2F5496" w:themeColor="accent1" w:themeShade="BF"/>
    </w:rPr>
  </w:style>
  <w:style w:type="character" w:customStyle="1" w:styleId="70">
    <w:name w:val="标题 7 字符"/>
    <w:basedOn w:val="a0"/>
    <w:link w:val="7"/>
    <w:uiPriority w:val="9"/>
    <w:semiHidden/>
    <w:rsid w:val="00684827"/>
    <w:rPr>
      <w:rFonts w:cstheme="majorBidi"/>
      <w:b/>
      <w:bCs/>
      <w:color w:val="595959" w:themeColor="text1" w:themeTint="A6"/>
    </w:rPr>
  </w:style>
  <w:style w:type="character" w:customStyle="1" w:styleId="80">
    <w:name w:val="标题 8 字符"/>
    <w:basedOn w:val="a0"/>
    <w:link w:val="8"/>
    <w:uiPriority w:val="9"/>
    <w:semiHidden/>
    <w:rsid w:val="00684827"/>
    <w:rPr>
      <w:rFonts w:cstheme="majorBidi"/>
      <w:color w:val="595959" w:themeColor="text1" w:themeTint="A6"/>
    </w:rPr>
  </w:style>
  <w:style w:type="character" w:customStyle="1" w:styleId="90">
    <w:name w:val="标题 9 字符"/>
    <w:basedOn w:val="a0"/>
    <w:link w:val="9"/>
    <w:uiPriority w:val="9"/>
    <w:semiHidden/>
    <w:rsid w:val="00684827"/>
    <w:rPr>
      <w:rFonts w:eastAsiaTheme="majorEastAsia" w:cstheme="majorBidi"/>
      <w:color w:val="595959" w:themeColor="text1" w:themeTint="A6"/>
    </w:rPr>
  </w:style>
  <w:style w:type="paragraph" w:styleId="a3">
    <w:name w:val="Title"/>
    <w:basedOn w:val="a"/>
    <w:next w:val="a"/>
    <w:link w:val="a4"/>
    <w:uiPriority w:val="10"/>
    <w:qFormat/>
    <w:rsid w:val="00684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827"/>
    <w:pPr>
      <w:spacing w:before="160"/>
      <w:jc w:val="center"/>
    </w:pPr>
    <w:rPr>
      <w:i/>
      <w:iCs/>
      <w:color w:val="404040" w:themeColor="text1" w:themeTint="BF"/>
    </w:rPr>
  </w:style>
  <w:style w:type="character" w:customStyle="1" w:styleId="a8">
    <w:name w:val="引用 字符"/>
    <w:basedOn w:val="a0"/>
    <w:link w:val="a7"/>
    <w:uiPriority w:val="29"/>
    <w:rsid w:val="00684827"/>
    <w:rPr>
      <w:i/>
      <w:iCs/>
      <w:color w:val="404040" w:themeColor="text1" w:themeTint="BF"/>
    </w:rPr>
  </w:style>
  <w:style w:type="paragraph" w:styleId="a9">
    <w:name w:val="List Paragraph"/>
    <w:basedOn w:val="a"/>
    <w:uiPriority w:val="34"/>
    <w:qFormat/>
    <w:rsid w:val="00684827"/>
    <w:pPr>
      <w:ind w:left="720"/>
      <w:contextualSpacing/>
    </w:pPr>
  </w:style>
  <w:style w:type="character" w:styleId="aa">
    <w:name w:val="Intense Emphasis"/>
    <w:basedOn w:val="a0"/>
    <w:uiPriority w:val="21"/>
    <w:qFormat/>
    <w:rsid w:val="00684827"/>
    <w:rPr>
      <w:i/>
      <w:iCs/>
      <w:color w:val="2F5496" w:themeColor="accent1" w:themeShade="BF"/>
    </w:rPr>
  </w:style>
  <w:style w:type="paragraph" w:styleId="ab">
    <w:name w:val="Intense Quote"/>
    <w:basedOn w:val="a"/>
    <w:next w:val="a"/>
    <w:link w:val="ac"/>
    <w:uiPriority w:val="30"/>
    <w:qFormat/>
    <w:rsid w:val="0068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827"/>
    <w:rPr>
      <w:i/>
      <w:iCs/>
      <w:color w:val="2F5496" w:themeColor="accent1" w:themeShade="BF"/>
    </w:rPr>
  </w:style>
  <w:style w:type="character" w:styleId="ad">
    <w:name w:val="Intense Reference"/>
    <w:basedOn w:val="a0"/>
    <w:uiPriority w:val="32"/>
    <w:qFormat/>
    <w:rsid w:val="00684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