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FD73" w14:textId="77777777" w:rsidR="00B1439D" w:rsidRDefault="00B1439D">
      <w:pPr>
        <w:rPr>
          <w:rFonts w:hint="eastAsia"/>
        </w:rPr>
      </w:pPr>
      <w:r>
        <w:rPr>
          <w:rFonts w:hint="eastAsia"/>
        </w:rPr>
        <w:t>什么是看拼音写词语</w:t>
      </w:r>
    </w:p>
    <w:p w14:paraId="6946958D" w14:textId="77777777" w:rsidR="00B1439D" w:rsidRDefault="00B1439D">
      <w:pPr>
        <w:rPr>
          <w:rFonts w:hint="eastAsia"/>
        </w:rPr>
      </w:pPr>
      <w:r>
        <w:rPr>
          <w:rFonts w:hint="eastAsia"/>
        </w:rPr>
        <w:t>看拼音写词语是小学语文教育中一个非常重要的环节，它旨在帮助学生通过拼音这一工具来学习汉字的书写和理解。对于二年级的学生来说，这个过程不仅是认识新字的过程，更是巩固已有知识、提升汉语能力的重要途径。在二年级上册的学习过程中，孩子们将接触到各种各样的词汇，这些词汇涵盖了日常生活中的方方面面，为他们日后更深入地学习语文打下了坚实的基础。</w:t>
      </w:r>
    </w:p>
    <w:p w14:paraId="74C15931" w14:textId="77777777" w:rsidR="00B1439D" w:rsidRDefault="00B1439D">
      <w:pPr>
        <w:rPr>
          <w:rFonts w:hint="eastAsia"/>
        </w:rPr>
      </w:pPr>
    </w:p>
    <w:p w14:paraId="4738BA38" w14:textId="77777777" w:rsidR="00B1439D" w:rsidRDefault="00B1439D">
      <w:pPr>
        <w:rPr>
          <w:rFonts w:hint="eastAsia"/>
        </w:rPr>
      </w:pPr>
    </w:p>
    <w:p w14:paraId="29A5263A" w14:textId="77777777" w:rsidR="00B1439D" w:rsidRDefault="00B1439D">
      <w:pPr>
        <w:rPr>
          <w:rFonts w:hint="eastAsia"/>
        </w:rPr>
      </w:pPr>
      <w:r>
        <w:rPr>
          <w:rFonts w:hint="eastAsia"/>
        </w:rPr>
        <w:t>为什么选择二年级上册作为例子</w:t>
      </w:r>
    </w:p>
    <w:p w14:paraId="78677260" w14:textId="77777777" w:rsidR="00B1439D" w:rsidRDefault="00B1439D">
      <w:pPr>
        <w:rPr>
          <w:rFonts w:hint="eastAsia"/>
        </w:rPr>
      </w:pPr>
      <w:r>
        <w:rPr>
          <w:rFonts w:hint="eastAsia"/>
        </w:rPr>
        <w:t>选择二年级上册进行介绍是因为在这个阶段，学生们已经具备了一定的拼音基础，开始逐步过渡到更多的汉字学习。此时期的教材内容丰富多样，既包括了简单的日常用语，也涉及了一些具有文化背景的知识点。通过看拼音写词语的方式，可以有效地激发孩子们对汉字的兴趣，同时也能提高他们的阅读能力和写作技巧。二年级上册的内容相对容易入手，适合家长和老师与孩子共同参与学习。</w:t>
      </w:r>
    </w:p>
    <w:p w14:paraId="77ECAE7B" w14:textId="77777777" w:rsidR="00B1439D" w:rsidRDefault="00B1439D">
      <w:pPr>
        <w:rPr>
          <w:rFonts w:hint="eastAsia"/>
        </w:rPr>
      </w:pPr>
    </w:p>
    <w:p w14:paraId="5421EDB3" w14:textId="77777777" w:rsidR="00B1439D" w:rsidRDefault="00B1439D">
      <w:pPr>
        <w:rPr>
          <w:rFonts w:hint="eastAsia"/>
        </w:rPr>
      </w:pPr>
    </w:p>
    <w:p w14:paraId="4CC6A446" w14:textId="77777777" w:rsidR="00B1439D" w:rsidRDefault="00B1439D">
      <w:pPr>
        <w:rPr>
          <w:rFonts w:hint="eastAsia"/>
        </w:rPr>
      </w:pPr>
      <w:r>
        <w:rPr>
          <w:rFonts w:hint="eastAsia"/>
        </w:rPr>
        <w:t>如何使用看拼音写词语带答案资源</w:t>
      </w:r>
    </w:p>
    <w:p w14:paraId="04BE2804" w14:textId="77777777" w:rsidR="00B1439D" w:rsidRDefault="00B1439D">
      <w:pPr>
        <w:rPr>
          <w:rFonts w:hint="eastAsia"/>
        </w:rPr>
      </w:pPr>
      <w:r>
        <w:rPr>
          <w:rFonts w:hint="eastAsia"/>
        </w:rPr>
        <w:t>使用带有答案的看拼音写词语资源可以帮助学生自主学习，同时也便于家长或教师进行辅导。应该鼓励孩子们尝试自己拼读并写出对应的汉字，这不仅能增强他们的自信心，还能加深记忆。完成练习后，可以通过对照答案来检查自己的成果。如果发现错误，不要气馁，而是要仔细分析原因，了解正确的写法。家长和教师应给予积极的反馈和支持，营造一个轻松愉快的学习氛围。</w:t>
      </w:r>
    </w:p>
    <w:p w14:paraId="5EA68EAC" w14:textId="77777777" w:rsidR="00B1439D" w:rsidRDefault="00B1439D">
      <w:pPr>
        <w:rPr>
          <w:rFonts w:hint="eastAsia"/>
        </w:rPr>
      </w:pPr>
    </w:p>
    <w:p w14:paraId="70489F9F" w14:textId="77777777" w:rsidR="00B1439D" w:rsidRDefault="00B1439D">
      <w:pPr>
        <w:rPr>
          <w:rFonts w:hint="eastAsia"/>
        </w:rPr>
      </w:pPr>
    </w:p>
    <w:p w14:paraId="51EE25DC" w14:textId="77777777" w:rsidR="00B1439D" w:rsidRDefault="00B1439D">
      <w:pPr>
        <w:rPr>
          <w:rFonts w:hint="eastAsia"/>
        </w:rPr>
      </w:pPr>
      <w:r>
        <w:rPr>
          <w:rFonts w:hint="eastAsia"/>
        </w:rPr>
        <w:t>实例展示：二年级上册看拼音写词语示例</w:t>
      </w:r>
    </w:p>
    <w:p w14:paraId="08ED1B55" w14:textId="77777777" w:rsidR="00B1439D" w:rsidRDefault="00B1439D">
      <w:pPr>
        <w:rPr>
          <w:rFonts w:hint="eastAsia"/>
        </w:rPr>
      </w:pPr>
      <w:r>
        <w:rPr>
          <w:rFonts w:hint="eastAsia"/>
        </w:rPr>
        <w:t>这里给出一些二年级上册可能遇到的看拼音写词语的例子及其答案：“秋天（qiū tiān）”、“树叶（shù yè）”、“花园（huā yuán）”、“朋友（péng yǒu）”。这些词汇贴近生活实际，易于引起学生的共鸣。在教学过程中，可以通过图片、实物等多种形式辅助教学，使抽象的文字变得更加具体生动，从而提高学习效率。</w:t>
      </w:r>
    </w:p>
    <w:p w14:paraId="70251FCD" w14:textId="77777777" w:rsidR="00B1439D" w:rsidRDefault="00B1439D">
      <w:pPr>
        <w:rPr>
          <w:rFonts w:hint="eastAsia"/>
        </w:rPr>
      </w:pPr>
    </w:p>
    <w:p w14:paraId="0E0A860B" w14:textId="77777777" w:rsidR="00B1439D" w:rsidRDefault="00B1439D">
      <w:pPr>
        <w:rPr>
          <w:rFonts w:hint="eastAsia"/>
        </w:rPr>
      </w:pPr>
    </w:p>
    <w:p w14:paraId="55D09DB9" w14:textId="77777777" w:rsidR="00B1439D" w:rsidRDefault="00B1439D">
      <w:pPr>
        <w:rPr>
          <w:rFonts w:hint="eastAsia"/>
        </w:rPr>
      </w:pPr>
      <w:r>
        <w:rPr>
          <w:rFonts w:hint="eastAsia"/>
        </w:rPr>
        <w:t>最后的总结</w:t>
      </w:r>
    </w:p>
    <w:p w14:paraId="3D36FB11" w14:textId="77777777" w:rsidR="00B1439D" w:rsidRDefault="00B1439D">
      <w:pPr>
        <w:rPr>
          <w:rFonts w:hint="eastAsia"/>
        </w:rPr>
      </w:pPr>
      <w:r>
        <w:rPr>
          <w:rFonts w:hint="eastAsia"/>
        </w:rPr>
        <w:t>通过看拼音写词语的方法，不仅可以帮助二年级的学生更好地掌握汉字的书写和意义，还能培养他们的语言表达能力和思维逻辑能力。重要的是，在整个学习过程中，家长和教师的支持与鼓励起着至关重要的作用。希望每个孩子都能在这个过程中找到乐趣，享受学习带来的成就感。</w:t>
      </w:r>
    </w:p>
    <w:p w14:paraId="24915425" w14:textId="77777777" w:rsidR="00B1439D" w:rsidRDefault="00B1439D">
      <w:pPr>
        <w:rPr>
          <w:rFonts w:hint="eastAsia"/>
        </w:rPr>
      </w:pPr>
    </w:p>
    <w:p w14:paraId="56DDE39B" w14:textId="77777777" w:rsidR="00B1439D" w:rsidRDefault="00B14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9EC7B" w14:textId="7655DBCB" w:rsidR="00E70FBC" w:rsidRDefault="00E70FBC"/>
    <w:sectPr w:rsidR="00E7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BC"/>
    <w:rsid w:val="00277131"/>
    <w:rsid w:val="00B1439D"/>
    <w:rsid w:val="00E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E8D0-75E4-4BF1-A3EB-DA026F34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