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8C93" w14:textId="77777777" w:rsidR="00D05DD6" w:rsidRDefault="00D05DD6">
      <w:pPr>
        <w:rPr>
          <w:rFonts w:hint="eastAsia"/>
        </w:rPr>
      </w:pPr>
      <w:r>
        <w:rPr>
          <w:rFonts w:hint="eastAsia"/>
        </w:rPr>
        <w:t>争讼的拼音是什么</w:t>
      </w:r>
    </w:p>
    <w:p w14:paraId="54E02AD0" w14:textId="77777777" w:rsidR="00D05DD6" w:rsidRDefault="00D05DD6">
      <w:pPr>
        <w:rPr>
          <w:rFonts w:hint="eastAsia"/>
        </w:rPr>
      </w:pPr>
    </w:p>
    <w:p w14:paraId="7C48472C" w14:textId="77777777" w:rsidR="00D05DD6" w:rsidRDefault="00D05DD6">
      <w:pPr>
        <w:rPr>
          <w:rFonts w:hint="eastAsia"/>
        </w:rPr>
      </w:pPr>
      <w:r>
        <w:rPr>
          <w:rFonts w:hint="eastAsia"/>
        </w:rPr>
        <w:t>“争讼”的拼音是 zhēng sòng。其中，“争”读作第一声（zhēng），表示争夺、竞争的意思；“讼”读作第四声（sòng），意为诉讼、争执。两者合起来，指的是因意见不合而发生的争执，尤其是在法律层面的纠纷。</w:t>
      </w:r>
    </w:p>
    <w:p w14:paraId="43630064" w14:textId="77777777" w:rsidR="00D05DD6" w:rsidRDefault="00D05DD6">
      <w:pPr>
        <w:rPr>
          <w:rFonts w:hint="eastAsia"/>
        </w:rPr>
      </w:pPr>
    </w:p>
    <w:p w14:paraId="1791EB92" w14:textId="77777777" w:rsidR="00D05DD6" w:rsidRDefault="00D05DD6">
      <w:pPr>
        <w:rPr>
          <w:rFonts w:hint="eastAsia"/>
        </w:rPr>
      </w:pPr>
    </w:p>
    <w:p w14:paraId="2962A482" w14:textId="77777777" w:rsidR="00D05DD6" w:rsidRDefault="00D05DD6">
      <w:pPr>
        <w:rPr>
          <w:rFonts w:hint="eastAsia"/>
        </w:rPr>
      </w:pPr>
      <w:r>
        <w:rPr>
          <w:rFonts w:hint="eastAsia"/>
        </w:rPr>
        <w:t>争讼的基本含义</w:t>
      </w:r>
    </w:p>
    <w:p w14:paraId="6B69B718" w14:textId="77777777" w:rsidR="00D05DD6" w:rsidRDefault="00D05DD6">
      <w:pPr>
        <w:rPr>
          <w:rFonts w:hint="eastAsia"/>
        </w:rPr>
      </w:pPr>
    </w:p>
    <w:p w14:paraId="4E5C7F17" w14:textId="77777777" w:rsidR="00D05DD6" w:rsidRDefault="00D05DD6">
      <w:pPr>
        <w:rPr>
          <w:rFonts w:hint="eastAsia"/>
        </w:rPr>
      </w:pPr>
      <w:r>
        <w:rPr>
          <w:rFonts w:hint="eastAsia"/>
        </w:rPr>
        <w:t>在日常生活中，“争讼”常用于描述人与人之间因为利益、观点或权利的不同而产生的争执。这种争执往往不是简单的口角，而是可能涉及法律程序的实际冲突。例如，在商业合同纠纷、家庭财产分割、邻里矛盾等情况下，都可能出现争讼。</w:t>
      </w:r>
    </w:p>
    <w:p w14:paraId="6C18096E" w14:textId="77777777" w:rsidR="00D05DD6" w:rsidRDefault="00D05DD6">
      <w:pPr>
        <w:rPr>
          <w:rFonts w:hint="eastAsia"/>
        </w:rPr>
      </w:pPr>
    </w:p>
    <w:p w14:paraId="26A47D63" w14:textId="77777777" w:rsidR="00D05DD6" w:rsidRDefault="00D05DD6">
      <w:pPr>
        <w:rPr>
          <w:rFonts w:hint="eastAsia"/>
        </w:rPr>
      </w:pPr>
    </w:p>
    <w:p w14:paraId="18CBFDB8" w14:textId="77777777" w:rsidR="00D05DD6" w:rsidRDefault="00D05DD6">
      <w:pPr>
        <w:rPr>
          <w:rFonts w:hint="eastAsia"/>
        </w:rPr>
      </w:pPr>
      <w:r>
        <w:rPr>
          <w:rFonts w:hint="eastAsia"/>
        </w:rPr>
        <w:t>争讼的使用场景</w:t>
      </w:r>
    </w:p>
    <w:p w14:paraId="4B8C465F" w14:textId="77777777" w:rsidR="00D05DD6" w:rsidRDefault="00D05DD6">
      <w:pPr>
        <w:rPr>
          <w:rFonts w:hint="eastAsia"/>
        </w:rPr>
      </w:pPr>
    </w:p>
    <w:p w14:paraId="632ABB08" w14:textId="77777777" w:rsidR="00D05DD6" w:rsidRDefault="00D05DD6">
      <w:pPr>
        <w:rPr>
          <w:rFonts w:hint="eastAsia"/>
        </w:rPr>
      </w:pPr>
      <w:r>
        <w:rPr>
          <w:rFonts w:hint="eastAsia"/>
        </w:rPr>
        <w:t>“争讼”一词多用于正式场合，尤其在法律、新闻报道以及官方文件中较为常见。比如：“两家企业因专利问题陷入争讼”，“这起土地纠纷最终通过法院争讼得以解决”。这些用法体现了“争讼”所包含的严肃性和正式性。</w:t>
      </w:r>
    </w:p>
    <w:p w14:paraId="736DF722" w14:textId="77777777" w:rsidR="00D05DD6" w:rsidRDefault="00D05DD6">
      <w:pPr>
        <w:rPr>
          <w:rFonts w:hint="eastAsia"/>
        </w:rPr>
      </w:pPr>
    </w:p>
    <w:p w14:paraId="3789DC45" w14:textId="77777777" w:rsidR="00D05DD6" w:rsidRDefault="00D05DD6">
      <w:pPr>
        <w:rPr>
          <w:rFonts w:hint="eastAsia"/>
        </w:rPr>
      </w:pPr>
    </w:p>
    <w:p w14:paraId="66CB0B77" w14:textId="77777777" w:rsidR="00D05DD6" w:rsidRDefault="00D05DD6">
      <w:pPr>
        <w:rPr>
          <w:rFonts w:hint="eastAsia"/>
        </w:rPr>
      </w:pPr>
      <w:r>
        <w:rPr>
          <w:rFonts w:hint="eastAsia"/>
        </w:rPr>
        <w:t>争讼与争执的区别</w:t>
      </w:r>
    </w:p>
    <w:p w14:paraId="576E7B0B" w14:textId="77777777" w:rsidR="00D05DD6" w:rsidRDefault="00D05DD6">
      <w:pPr>
        <w:rPr>
          <w:rFonts w:hint="eastAsia"/>
        </w:rPr>
      </w:pPr>
    </w:p>
    <w:p w14:paraId="126B32D2" w14:textId="77777777" w:rsidR="00D05DD6" w:rsidRDefault="00D05DD6">
      <w:pPr>
        <w:rPr>
          <w:rFonts w:hint="eastAsia"/>
        </w:rPr>
      </w:pPr>
      <w:r>
        <w:rPr>
          <w:rFonts w:hint="eastAsia"/>
        </w:rPr>
        <w:t>虽然“争讼”和“争执”都表示意见不合导致的冲突，但二者在语义上有所不同。“争执”更偏向于口头上的争论，不一定涉及法律手段；而“争讼”则通常意味着已经进入或可能进入法律程序的争执，具有更强的对抗性和正式性。</w:t>
      </w:r>
    </w:p>
    <w:p w14:paraId="739A501E" w14:textId="77777777" w:rsidR="00D05DD6" w:rsidRDefault="00D05DD6">
      <w:pPr>
        <w:rPr>
          <w:rFonts w:hint="eastAsia"/>
        </w:rPr>
      </w:pPr>
    </w:p>
    <w:p w14:paraId="6A36CD7F" w14:textId="77777777" w:rsidR="00D05DD6" w:rsidRDefault="00D05DD6">
      <w:pPr>
        <w:rPr>
          <w:rFonts w:hint="eastAsia"/>
        </w:rPr>
      </w:pPr>
    </w:p>
    <w:p w14:paraId="04836CD4" w14:textId="77777777" w:rsidR="00D05DD6" w:rsidRDefault="00D05DD6">
      <w:pPr>
        <w:rPr>
          <w:rFonts w:hint="eastAsia"/>
        </w:rPr>
      </w:pPr>
      <w:r>
        <w:rPr>
          <w:rFonts w:hint="eastAsia"/>
        </w:rPr>
        <w:t>争讼的历史背景</w:t>
      </w:r>
    </w:p>
    <w:p w14:paraId="3859AA96" w14:textId="77777777" w:rsidR="00D05DD6" w:rsidRDefault="00D05DD6">
      <w:pPr>
        <w:rPr>
          <w:rFonts w:hint="eastAsia"/>
        </w:rPr>
      </w:pPr>
    </w:p>
    <w:p w14:paraId="16DBD8F5" w14:textId="77777777" w:rsidR="00D05DD6" w:rsidRDefault="00D05DD6">
      <w:pPr>
        <w:rPr>
          <w:rFonts w:hint="eastAsia"/>
        </w:rPr>
      </w:pPr>
      <w:r>
        <w:rPr>
          <w:rFonts w:hint="eastAsia"/>
        </w:rPr>
        <w:t>在中国古代，“讼”是一个与司法密切相关的重要概念。古人讲究“息讼止争”，认为社会应以和谐为主，尽量避免争讼。然而，随着社会的发展，法律制度的完善使得争讼成为一种合法且必要的维权方式。</w:t>
      </w:r>
    </w:p>
    <w:p w14:paraId="3BA6D190" w14:textId="77777777" w:rsidR="00D05DD6" w:rsidRDefault="00D05DD6">
      <w:pPr>
        <w:rPr>
          <w:rFonts w:hint="eastAsia"/>
        </w:rPr>
      </w:pPr>
    </w:p>
    <w:p w14:paraId="7E5E0DCA" w14:textId="77777777" w:rsidR="00D05DD6" w:rsidRDefault="00D05DD6">
      <w:pPr>
        <w:rPr>
          <w:rFonts w:hint="eastAsia"/>
        </w:rPr>
      </w:pPr>
    </w:p>
    <w:p w14:paraId="3D09BA97" w14:textId="77777777" w:rsidR="00D05DD6" w:rsidRDefault="00D05DD6">
      <w:pPr>
        <w:rPr>
          <w:rFonts w:hint="eastAsia"/>
        </w:rPr>
      </w:pPr>
      <w:r>
        <w:rPr>
          <w:rFonts w:hint="eastAsia"/>
        </w:rPr>
        <w:t>如何处理争讼</w:t>
      </w:r>
    </w:p>
    <w:p w14:paraId="1A4FEF08" w14:textId="77777777" w:rsidR="00D05DD6" w:rsidRDefault="00D05DD6">
      <w:pPr>
        <w:rPr>
          <w:rFonts w:hint="eastAsia"/>
        </w:rPr>
      </w:pPr>
    </w:p>
    <w:p w14:paraId="7D846AA1" w14:textId="77777777" w:rsidR="00D05DD6" w:rsidRDefault="00D05DD6">
      <w:pPr>
        <w:rPr>
          <w:rFonts w:hint="eastAsia"/>
        </w:rPr>
      </w:pPr>
      <w:r>
        <w:rPr>
          <w:rFonts w:hint="eastAsia"/>
        </w:rPr>
        <w:t>面对争讼，理性的态度是依法维权、冷静应对。无论是个人还是企业，在发生争议时都应优先考虑通过协商、调解等方式解决问题，必要时再诉诸法律途径。这样不仅能减少不必要的损失，也有助于维护社会的稳定与和谐。</w:t>
      </w:r>
    </w:p>
    <w:p w14:paraId="61749CD6" w14:textId="77777777" w:rsidR="00D05DD6" w:rsidRDefault="00D05DD6">
      <w:pPr>
        <w:rPr>
          <w:rFonts w:hint="eastAsia"/>
        </w:rPr>
      </w:pPr>
    </w:p>
    <w:p w14:paraId="283E7C34" w14:textId="77777777" w:rsidR="00D05DD6" w:rsidRDefault="00D05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1FF05" w14:textId="51B1ACC9" w:rsidR="000B4C2D" w:rsidRDefault="000B4C2D"/>
    <w:sectPr w:rsidR="000B4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2D"/>
    <w:rsid w:val="000B4C2D"/>
    <w:rsid w:val="00277131"/>
    <w:rsid w:val="00D0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E489-01B2-4F4A-B1AD-6128DA0E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