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7CDC" w14:textId="77777777" w:rsidR="008A0F15" w:rsidRDefault="008A0F15">
      <w:pPr>
        <w:rPr>
          <w:rFonts w:hint="eastAsia"/>
        </w:rPr>
      </w:pPr>
      <w:r>
        <w:rPr>
          <w:rFonts w:hint="eastAsia"/>
        </w:rPr>
        <w:t>争讼的拼音怎么读音</w:t>
      </w:r>
    </w:p>
    <w:p w14:paraId="13455BE8" w14:textId="77777777" w:rsidR="008A0F15" w:rsidRDefault="008A0F15">
      <w:pPr>
        <w:rPr>
          <w:rFonts w:hint="eastAsia"/>
        </w:rPr>
      </w:pPr>
    </w:p>
    <w:p w14:paraId="408A9F99" w14:textId="77777777" w:rsidR="008A0F15" w:rsidRDefault="008A0F15">
      <w:pPr>
        <w:rPr>
          <w:rFonts w:hint="eastAsia"/>
        </w:rPr>
      </w:pPr>
      <w:r>
        <w:rPr>
          <w:rFonts w:hint="eastAsia"/>
        </w:rPr>
        <w:t>“争讼”的拼音是 zhēng sòng。其中，“争”读作第一声，即“zhēng”，而“讼”则读作第四声，即“sòng”。这两个字组合在一起，构成了一个具有特定含义的汉语词语。</w:t>
      </w:r>
    </w:p>
    <w:p w14:paraId="6CCBD84D" w14:textId="77777777" w:rsidR="008A0F15" w:rsidRDefault="008A0F15">
      <w:pPr>
        <w:rPr>
          <w:rFonts w:hint="eastAsia"/>
        </w:rPr>
      </w:pPr>
    </w:p>
    <w:p w14:paraId="2547006A" w14:textId="77777777" w:rsidR="008A0F15" w:rsidRDefault="008A0F15">
      <w:pPr>
        <w:rPr>
          <w:rFonts w:hint="eastAsia"/>
        </w:rPr>
      </w:pPr>
    </w:p>
    <w:p w14:paraId="64184335" w14:textId="77777777" w:rsidR="008A0F15" w:rsidRDefault="008A0F15">
      <w:pPr>
        <w:rPr>
          <w:rFonts w:hint="eastAsia"/>
        </w:rPr>
      </w:pPr>
      <w:r>
        <w:rPr>
          <w:rFonts w:hint="eastAsia"/>
        </w:rPr>
        <w:t>争讼的基本释义</w:t>
      </w:r>
    </w:p>
    <w:p w14:paraId="06661755" w14:textId="77777777" w:rsidR="008A0F15" w:rsidRDefault="008A0F15">
      <w:pPr>
        <w:rPr>
          <w:rFonts w:hint="eastAsia"/>
        </w:rPr>
      </w:pPr>
    </w:p>
    <w:p w14:paraId="48E74A8C" w14:textId="77777777" w:rsidR="008A0F15" w:rsidRDefault="008A0F15">
      <w:pPr>
        <w:rPr>
          <w:rFonts w:hint="eastAsia"/>
        </w:rPr>
      </w:pPr>
      <w:r>
        <w:rPr>
          <w:rFonts w:hint="eastAsia"/>
        </w:rPr>
        <w:t>“争讼”一词主要用于描述人与人之间因为某种利益、观点或权利发生争执，并且这种争执往往上升到需要通过法律或其他正式途径来解决的程度。因此，“争讼”不仅包含“争论”的意思，还带有“诉讼”的意味，常用于较为正式或书面语境中。</w:t>
      </w:r>
    </w:p>
    <w:p w14:paraId="33388AC6" w14:textId="77777777" w:rsidR="008A0F15" w:rsidRDefault="008A0F15">
      <w:pPr>
        <w:rPr>
          <w:rFonts w:hint="eastAsia"/>
        </w:rPr>
      </w:pPr>
    </w:p>
    <w:p w14:paraId="354D7A7B" w14:textId="77777777" w:rsidR="008A0F15" w:rsidRDefault="008A0F15">
      <w:pPr>
        <w:rPr>
          <w:rFonts w:hint="eastAsia"/>
        </w:rPr>
      </w:pPr>
    </w:p>
    <w:p w14:paraId="2A74369E" w14:textId="77777777" w:rsidR="008A0F15" w:rsidRDefault="008A0F15">
      <w:pPr>
        <w:rPr>
          <w:rFonts w:hint="eastAsia"/>
        </w:rPr>
      </w:pPr>
      <w:r>
        <w:rPr>
          <w:rFonts w:hint="eastAsia"/>
        </w:rPr>
        <w:t>争讼的使用场景</w:t>
      </w:r>
    </w:p>
    <w:p w14:paraId="4979A0C5" w14:textId="77777777" w:rsidR="008A0F15" w:rsidRDefault="008A0F15">
      <w:pPr>
        <w:rPr>
          <w:rFonts w:hint="eastAsia"/>
        </w:rPr>
      </w:pPr>
    </w:p>
    <w:p w14:paraId="79755B2F" w14:textId="77777777" w:rsidR="008A0F15" w:rsidRDefault="008A0F15">
      <w:pPr>
        <w:rPr>
          <w:rFonts w:hint="eastAsia"/>
        </w:rPr>
      </w:pPr>
      <w:r>
        <w:rPr>
          <w:rFonts w:hint="eastAsia"/>
        </w:rPr>
        <w:t>在现实生活中，“争讼”多出现在法律纠纷、民事争议、商业合同争端等场合。例如，在媒体报道法律案件时，常常会用到“邻里因土地归属问题发生争讼”、“两家公司因知识产权问题陷入争讼”等表达方式。这说明“争讼”不仅限于口头上的争执，更强调其可能引发的实际法律后果。</w:t>
      </w:r>
    </w:p>
    <w:p w14:paraId="52D8F628" w14:textId="77777777" w:rsidR="008A0F15" w:rsidRDefault="008A0F15">
      <w:pPr>
        <w:rPr>
          <w:rFonts w:hint="eastAsia"/>
        </w:rPr>
      </w:pPr>
    </w:p>
    <w:p w14:paraId="001D5625" w14:textId="77777777" w:rsidR="008A0F15" w:rsidRDefault="008A0F15">
      <w:pPr>
        <w:rPr>
          <w:rFonts w:hint="eastAsia"/>
        </w:rPr>
      </w:pPr>
    </w:p>
    <w:p w14:paraId="110963D9" w14:textId="77777777" w:rsidR="008A0F15" w:rsidRDefault="008A0F15">
      <w:pPr>
        <w:rPr>
          <w:rFonts w:hint="eastAsia"/>
        </w:rPr>
      </w:pPr>
      <w:r>
        <w:rPr>
          <w:rFonts w:hint="eastAsia"/>
        </w:rPr>
        <w:t>争讼与其他近义词的区别</w:t>
      </w:r>
    </w:p>
    <w:p w14:paraId="5CBB57D9" w14:textId="77777777" w:rsidR="008A0F15" w:rsidRDefault="008A0F15">
      <w:pPr>
        <w:rPr>
          <w:rFonts w:hint="eastAsia"/>
        </w:rPr>
      </w:pPr>
    </w:p>
    <w:p w14:paraId="3EFEE09D" w14:textId="77777777" w:rsidR="008A0F15" w:rsidRDefault="008A0F15">
      <w:pPr>
        <w:rPr>
          <w:rFonts w:hint="eastAsia"/>
        </w:rPr>
      </w:pPr>
      <w:r>
        <w:rPr>
          <w:rFonts w:hint="eastAsia"/>
        </w:rPr>
        <w:t>虽然“争讼”和“争论”、“争执”等词语有相似之处，但它们之间也存在细微差别。“争论”更多指意见不合而进行辩论，不一定涉及严重后果；“争执”则偏重于情绪化的冲突；而“争讼”更强调争执的最终最后的总结可能会进入司法程序，具有更强的正式性和严肃性。</w:t>
      </w:r>
    </w:p>
    <w:p w14:paraId="1CA7DFA1" w14:textId="77777777" w:rsidR="008A0F15" w:rsidRDefault="008A0F15">
      <w:pPr>
        <w:rPr>
          <w:rFonts w:hint="eastAsia"/>
        </w:rPr>
      </w:pPr>
    </w:p>
    <w:p w14:paraId="4385C32A" w14:textId="77777777" w:rsidR="008A0F15" w:rsidRDefault="008A0F15">
      <w:pPr>
        <w:rPr>
          <w:rFonts w:hint="eastAsia"/>
        </w:rPr>
      </w:pPr>
    </w:p>
    <w:p w14:paraId="0A0D21EE" w14:textId="77777777" w:rsidR="008A0F15" w:rsidRDefault="008A0F15">
      <w:pPr>
        <w:rPr>
          <w:rFonts w:hint="eastAsia"/>
        </w:rPr>
      </w:pPr>
      <w:r>
        <w:rPr>
          <w:rFonts w:hint="eastAsia"/>
        </w:rPr>
        <w:t>如何正确使用“争讼”</w:t>
      </w:r>
    </w:p>
    <w:p w14:paraId="5FE5E7B8" w14:textId="77777777" w:rsidR="008A0F15" w:rsidRDefault="008A0F15">
      <w:pPr>
        <w:rPr>
          <w:rFonts w:hint="eastAsia"/>
        </w:rPr>
      </w:pPr>
    </w:p>
    <w:p w14:paraId="596FE04C" w14:textId="77777777" w:rsidR="008A0F15" w:rsidRDefault="008A0F15">
      <w:pPr>
        <w:rPr>
          <w:rFonts w:hint="eastAsia"/>
        </w:rPr>
      </w:pPr>
      <w:r>
        <w:rPr>
          <w:rFonts w:hint="eastAsia"/>
        </w:rPr>
        <w:t>在写作或正式交流中，使用“争讼”时应注意上下文的搭配是否恰当。例如：“由于双方未能达成一致，此事最终演变为一场旷日持久的争讼。”这样的用法既准确又符合语境。在口语中较少使用“争讼”，更多使用“打官司”或“闹上法庭”等通俗说法。</w:t>
      </w:r>
    </w:p>
    <w:p w14:paraId="7D761358" w14:textId="77777777" w:rsidR="008A0F15" w:rsidRDefault="008A0F15">
      <w:pPr>
        <w:rPr>
          <w:rFonts w:hint="eastAsia"/>
        </w:rPr>
      </w:pPr>
    </w:p>
    <w:p w14:paraId="2E0EABCA" w14:textId="77777777" w:rsidR="008A0F15" w:rsidRDefault="008A0F15">
      <w:pPr>
        <w:rPr>
          <w:rFonts w:hint="eastAsia"/>
        </w:rPr>
      </w:pPr>
    </w:p>
    <w:p w14:paraId="70E0DC1D" w14:textId="77777777" w:rsidR="008A0F15" w:rsidRDefault="008A0F15">
      <w:pPr>
        <w:rPr>
          <w:rFonts w:hint="eastAsia"/>
        </w:rPr>
      </w:pPr>
      <w:r>
        <w:rPr>
          <w:rFonts w:hint="eastAsia"/>
        </w:rPr>
        <w:t>最后的总结</w:t>
      </w:r>
    </w:p>
    <w:p w14:paraId="46D8A283" w14:textId="77777777" w:rsidR="008A0F15" w:rsidRDefault="008A0F15">
      <w:pPr>
        <w:rPr>
          <w:rFonts w:hint="eastAsia"/>
        </w:rPr>
      </w:pPr>
    </w:p>
    <w:p w14:paraId="37641D0C" w14:textId="77777777" w:rsidR="008A0F15" w:rsidRDefault="008A0F15">
      <w:pPr>
        <w:rPr>
          <w:rFonts w:hint="eastAsia"/>
        </w:rPr>
      </w:pPr>
      <w:r>
        <w:rPr>
          <w:rFonts w:hint="eastAsia"/>
        </w:rPr>
        <w:t>掌握“争讼”的正确读音和用法，有助于我们在阅读、写作及日常交流中更加精准地表达思想。无论是在学习语文还是法律知识的过程中，了解这类词汇都具有重要意义。</w:t>
      </w:r>
    </w:p>
    <w:p w14:paraId="22823211" w14:textId="77777777" w:rsidR="008A0F15" w:rsidRDefault="008A0F15">
      <w:pPr>
        <w:rPr>
          <w:rFonts w:hint="eastAsia"/>
        </w:rPr>
      </w:pPr>
    </w:p>
    <w:p w14:paraId="3D8AFF86" w14:textId="77777777" w:rsidR="008A0F15" w:rsidRDefault="008A0F15">
      <w:pPr>
        <w:rPr>
          <w:rFonts w:hint="eastAsia"/>
        </w:rPr>
      </w:pPr>
      <w:r>
        <w:rPr>
          <w:rFonts w:hint="eastAsia"/>
        </w:rPr>
        <w:t>本文是由懂得生活网（dongdeshenghuo.com）为大家创作</w:t>
      </w:r>
    </w:p>
    <w:p w14:paraId="3622D67E" w14:textId="77C78D77" w:rsidR="00E15A7E" w:rsidRDefault="00E15A7E"/>
    <w:sectPr w:rsidR="00E15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7E"/>
    <w:rsid w:val="00277131"/>
    <w:rsid w:val="008A0F15"/>
    <w:rsid w:val="00E1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82B0F-6E85-4A8A-A96B-64BEC81B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A7E"/>
    <w:rPr>
      <w:rFonts w:cstheme="majorBidi"/>
      <w:color w:val="2F5496" w:themeColor="accent1" w:themeShade="BF"/>
      <w:sz w:val="28"/>
      <w:szCs w:val="28"/>
    </w:rPr>
  </w:style>
  <w:style w:type="character" w:customStyle="1" w:styleId="50">
    <w:name w:val="标题 5 字符"/>
    <w:basedOn w:val="a0"/>
    <w:link w:val="5"/>
    <w:uiPriority w:val="9"/>
    <w:semiHidden/>
    <w:rsid w:val="00E15A7E"/>
    <w:rPr>
      <w:rFonts w:cstheme="majorBidi"/>
      <w:color w:val="2F5496" w:themeColor="accent1" w:themeShade="BF"/>
      <w:sz w:val="24"/>
    </w:rPr>
  </w:style>
  <w:style w:type="character" w:customStyle="1" w:styleId="60">
    <w:name w:val="标题 6 字符"/>
    <w:basedOn w:val="a0"/>
    <w:link w:val="6"/>
    <w:uiPriority w:val="9"/>
    <w:semiHidden/>
    <w:rsid w:val="00E15A7E"/>
    <w:rPr>
      <w:rFonts w:cstheme="majorBidi"/>
      <w:b/>
      <w:bCs/>
      <w:color w:val="2F5496" w:themeColor="accent1" w:themeShade="BF"/>
    </w:rPr>
  </w:style>
  <w:style w:type="character" w:customStyle="1" w:styleId="70">
    <w:name w:val="标题 7 字符"/>
    <w:basedOn w:val="a0"/>
    <w:link w:val="7"/>
    <w:uiPriority w:val="9"/>
    <w:semiHidden/>
    <w:rsid w:val="00E15A7E"/>
    <w:rPr>
      <w:rFonts w:cstheme="majorBidi"/>
      <w:b/>
      <w:bCs/>
      <w:color w:val="595959" w:themeColor="text1" w:themeTint="A6"/>
    </w:rPr>
  </w:style>
  <w:style w:type="character" w:customStyle="1" w:styleId="80">
    <w:name w:val="标题 8 字符"/>
    <w:basedOn w:val="a0"/>
    <w:link w:val="8"/>
    <w:uiPriority w:val="9"/>
    <w:semiHidden/>
    <w:rsid w:val="00E15A7E"/>
    <w:rPr>
      <w:rFonts w:cstheme="majorBidi"/>
      <w:color w:val="595959" w:themeColor="text1" w:themeTint="A6"/>
    </w:rPr>
  </w:style>
  <w:style w:type="character" w:customStyle="1" w:styleId="90">
    <w:name w:val="标题 9 字符"/>
    <w:basedOn w:val="a0"/>
    <w:link w:val="9"/>
    <w:uiPriority w:val="9"/>
    <w:semiHidden/>
    <w:rsid w:val="00E15A7E"/>
    <w:rPr>
      <w:rFonts w:eastAsiaTheme="majorEastAsia" w:cstheme="majorBidi"/>
      <w:color w:val="595959" w:themeColor="text1" w:themeTint="A6"/>
    </w:rPr>
  </w:style>
  <w:style w:type="paragraph" w:styleId="a3">
    <w:name w:val="Title"/>
    <w:basedOn w:val="a"/>
    <w:next w:val="a"/>
    <w:link w:val="a4"/>
    <w:uiPriority w:val="10"/>
    <w:qFormat/>
    <w:rsid w:val="00E15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A7E"/>
    <w:pPr>
      <w:spacing w:before="160"/>
      <w:jc w:val="center"/>
    </w:pPr>
    <w:rPr>
      <w:i/>
      <w:iCs/>
      <w:color w:val="404040" w:themeColor="text1" w:themeTint="BF"/>
    </w:rPr>
  </w:style>
  <w:style w:type="character" w:customStyle="1" w:styleId="a8">
    <w:name w:val="引用 字符"/>
    <w:basedOn w:val="a0"/>
    <w:link w:val="a7"/>
    <w:uiPriority w:val="29"/>
    <w:rsid w:val="00E15A7E"/>
    <w:rPr>
      <w:i/>
      <w:iCs/>
      <w:color w:val="404040" w:themeColor="text1" w:themeTint="BF"/>
    </w:rPr>
  </w:style>
  <w:style w:type="paragraph" w:styleId="a9">
    <w:name w:val="List Paragraph"/>
    <w:basedOn w:val="a"/>
    <w:uiPriority w:val="34"/>
    <w:qFormat/>
    <w:rsid w:val="00E15A7E"/>
    <w:pPr>
      <w:ind w:left="720"/>
      <w:contextualSpacing/>
    </w:pPr>
  </w:style>
  <w:style w:type="character" w:styleId="aa">
    <w:name w:val="Intense Emphasis"/>
    <w:basedOn w:val="a0"/>
    <w:uiPriority w:val="21"/>
    <w:qFormat/>
    <w:rsid w:val="00E15A7E"/>
    <w:rPr>
      <w:i/>
      <w:iCs/>
      <w:color w:val="2F5496" w:themeColor="accent1" w:themeShade="BF"/>
    </w:rPr>
  </w:style>
  <w:style w:type="paragraph" w:styleId="ab">
    <w:name w:val="Intense Quote"/>
    <w:basedOn w:val="a"/>
    <w:next w:val="a"/>
    <w:link w:val="ac"/>
    <w:uiPriority w:val="30"/>
    <w:qFormat/>
    <w:rsid w:val="00E15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A7E"/>
    <w:rPr>
      <w:i/>
      <w:iCs/>
      <w:color w:val="2F5496" w:themeColor="accent1" w:themeShade="BF"/>
    </w:rPr>
  </w:style>
  <w:style w:type="character" w:styleId="ad">
    <w:name w:val="Intense Reference"/>
    <w:basedOn w:val="a0"/>
    <w:uiPriority w:val="32"/>
    <w:qFormat/>
    <w:rsid w:val="00E15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