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DD78" w14:textId="77777777" w:rsidR="000207C5" w:rsidRDefault="000207C5">
      <w:pPr>
        <w:rPr>
          <w:rFonts w:hint="eastAsia"/>
        </w:rPr>
      </w:pPr>
      <w:r>
        <w:rPr>
          <w:rFonts w:hint="eastAsia"/>
        </w:rPr>
        <w:t>争讼的拼音和翻译是什么</w:t>
      </w:r>
    </w:p>
    <w:p w14:paraId="74A91378" w14:textId="77777777" w:rsidR="000207C5" w:rsidRDefault="000207C5">
      <w:pPr>
        <w:rPr>
          <w:rFonts w:hint="eastAsia"/>
        </w:rPr>
      </w:pPr>
    </w:p>
    <w:p w14:paraId="2852D3D3" w14:textId="77777777" w:rsidR="000207C5" w:rsidRDefault="000207C5">
      <w:pPr>
        <w:rPr>
          <w:rFonts w:hint="eastAsia"/>
        </w:rPr>
      </w:pPr>
      <w:r>
        <w:rPr>
          <w:rFonts w:hint="eastAsia"/>
        </w:rPr>
        <w:t>“争讼”是一个汉语词汇，其拼音为zhēng sòng。这个词语在现代汉语中较为正式，通常用于法律、历史或文学语境中，表示因权利、利益或观点不同而引发的争执，并且往往涉及诉讼行为。</w:t>
      </w:r>
    </w:p>
    <w:p w14:paraId="4E452932" w14:textId="77777777" w:rsidR="000207C5" w:rsidRDefault="000207C5">
      <w:pPr>
        <w:rPr>
          <w:rFonts w:hint="eastAsia"/>
        </w:rPr>
      </w:pPr>
    </w:p>
    <w:p w14:paraId="1451DBAA" w14:textId="77777777" w:rsidR="000207C5" w:rsidRDefault="000207C5">
      <w:pPr>
        <w:rPr>
          <w:rFonts w:hint="eastAsia"/>
        </w:rPr>
      </w:pPr>
    </w:p>
    <w:p w14:paraId="6A42BF38" w14:textId="77777777" w:rsidR="000207C5" w:rsidRDefault="000207C5">
      <w:pPr>
        <w:rPr>
          <w:rFonts w:hint="eastAsia"/>
        </w:rPr>
      </w:pPr>
      <w:r>
        <w:rPr>
          <w:rFonts w:hint="eastAsia"/>
        </w:rPr>
        <w:t>词义解析</w:t>
      </w:r>
    </w:p>
    <w:p w14:paraId="5002B2E4" w14:textId="77777777" w:rsidR="000207C5" w:rsidRDefault="000207C5">
      <w:pPr>
        <w:rPr>
          <w:rFonts w:hint="eastAsia"/>
        </w:rPr>
      </w:pPr>
    </w:p>
    <w:p w14:paraId="150CB445" w14:textId="77777777" w:rsidR="000207C5" w:rsidRDefault="000207C5">
      <w:pPr>
        <w:rPr>
          <w:rFonts w:hint="eastAsia"/>
        </w:rPr>
      </w:pPr>
      <w:r>
        <w:rPr>
          <w:rFonts w:hint="eastAsia"/>
        </w:rPr>
        <w:t>“争”在汉语中有争夺、争论之意，强调双方或多方面的对立；“讼”则特指诉讼，即通过法律程序解决纠纷。因此，“争讼”不仅指口头或书面的争执，更常用来描述进入司法程序的争议状态。这个词常见于古籍与法律文献中，如《周易》有言：“天与火，同人；君子以类族辨物。”其中亦隐含了争讼与和解的思想。</w:t>
      </w:r>
    </w:p>
    <w:p w14:paraId="10838B90" w14:textId="77777777" w:rsidR="000207C5" w:rsidRDefault="000207C5">
      <w:pPr>
        <w:rPr>
          <w:rFonts w:hint="eastAsia"/>
        </w:rPr>
      </w:pPr>
    </w:p>
    <w:p w14:paraId="55BFB42F" w14:textId="77777777" w:rsidR="000207C5" w:rsidRDefault="000207C5">
      <w:pPr>
        <w:rPr>
          <w:rFonts w:hint="eastAsia"/>
        </w:rPr>
      </w:pPr>
    </w:p>
    <w:p w14:paraId="0FDD45D3" w14:textId="77777777" w:rsidR="000207C5" w:rsidRDefault="000207C5">
      <w:pPr>
        <w:rPr>
          <w:rFonts w:hint="eastAsia"/>
        </w:rPr>
      </w:pPr>
      <w:r>
        <w:rPr>
          <w:rFonts w:hint="eastAsia"/>
        </w:rPr>
        <w:t>英文翻译</w:t>
      </w:r>
    </w:p>
    <w:p w14:paraId="5C28C1F5" w14:textId="77777777" w:rsidR="000207C5" w:rsidRDefault="000207C5">
      <w:pPr>
        <w:rPr>
          <w:rFonts w:hint="eastAsia"/>
        </w:rPr>
      </w:pPr>
    </w:p>
    <w:p w14:paraId="4BBFC9F9" w14:textId="77777777" w:rsidR="000207C5" w:rsidRDefault="000207C5">
      <w:pPr>
        <w:rPr>
          <w:rFonts w:hint="eastAsia"/>
        </w:rPr>
      </w:pPr>
      <w:r>
        <w:rPr>
          <w:rFonts w:hint="eastAsia"/>
        </w:rPr>
        <w:t>“争讼”的常见英文翻译包括dispute、litigation、或contention，具体使用哪个词取决于上下文。例如，在法律语境下，“litigation”更为贴切；而在日常交流中，“dispute”则更为常用。</w:t>
      </w:r>
    </w:p>
    <w:p w14:paraId="7719E1AF" w14:textId="77777777" w:rsidR="000207C5" w:rsidRDefault="000207C5">
      <w:pPr>
        <w:rPr>
          <w:rFonts w:hint="eastAsia"/>
        </w:rPr>
      </w:pPr>
    </w:p>
    <w:p w14:paraId="457D826D" w14:textId="77777777" w:rsidR="000207C5" w:rsidRDefault="000207C5">
      <w:pPr>
        <w:rPr>
          <w:rFonts w:hint="eastAsia"/>
        </w:rPr>
      </w:pPr>
    </w:p>
    <w:p w14:paraId="7FEEE297" w14:textId="77777777" w:rsidR="000207C5" w:rsidRDefault="000207C5">
      <w:pPr>
        <w:rPr>
          <w:rFonts w:hint="eastAsia"/>
        </w:rPr>
      </w:pPr>
      <w:r>
        <w:rPr>
          <w:rFonts w:hint="eastAsia"/>
        </w:rPr>
        <w:t>使用场景</w:t>
      </w:r>
    </w:p>
    <w:p w14:paraId="2C72D5AA" w14:textId="77777777" w:rsidR="000207C5" w:rsidRDefault="000207C5">
      <w:pPr>
        <w:rPr>
          <w:rFonts w:hint="eastAsia"/>
        </w:rPr>
      </w:pPr>
    </w:p>
    <w:p w14:paraId="40CF0320" w14:textId="77777777" w:rsidR="000207C5" w:rsidRDefault="000207C5">
      <w:pPr>
        <w:rPr>
          <w:rFonts w:hint="eastAsia"/>
        </w:rPr>
      </w:pPr>
      <w:r>
        <w:rPr>
          <w:rFonts w:hint="eastAsia"/>
        </w:rPr>
        <w:t>“争讼”一词适用于多种场合，如商业合同纠纷、家庭财产分配、民事赔偿案件等。它也可以用于比喻层面，形容思想观念上的激烈交锋，例如哲学流派之间的论战。</w:t>
      </w:r>
    </w:p>
    <w:p w14:paraId="03169ACC" w14:textId="77777777" w:rsidR="000207C5" w:rsidRDefault="000207C5">
      <w:pPr>
        <w:rPr>
          <w:rFonts w:hint="eastAsia"/>
        </w:rPr>
      </w:pPr>
    </w:p>
    <w:p w14:paraId="65E6C58E" w14:textId="77777777" w:rsidR="000207C5" w:rsidRDefault="000207C5">
      <w:pPr>
        <w:rPr>
          <w:rFonts w:hint="eastAsia"/>
        </w:rPr>
      </w:pPr>
    </w:p>
    <w:p w14:paraId="68D35A2D" w14:textId="77777777" w:rsidR="000207C5" w:rsidRDefault="000207C5">
      <w:pPr>
        <w:rPr>
          <w:rFonts w:hint="eastAsia"/>
        </w:rPr>
      </w:pPr>
      <w:r>
        <w:rPr>
          <w:rFonts w:hint="eastAsia"/>
        </w:rPr>
        <w:t>相关词语与搭配</w:t>
      </w:r>
    </w:p>
    <w:p w14:paraId="5873561B" w14:textId="77777777" w:rsidR="000207C5" w:rsidRDefault="000207C5">
      <w:pPr>
        <w:rPr>
          <w:rFonts w:hint="eastAsia"/>
        </w:rPr>
      </w:pPr>
    </w:p>
    <w:p w14:paraId="2A32C6B1" w14:textId="77777777" w:rsidR="000207C5" w:rsidRDefault="000207C5">
      <w:pPr>
        <w:rPr>
          <w:rFonts w:hint="eastAsia"/>
        </w:rPr>
      </w:pPr>
      <w:r>
        <w:rPr>
          <w:rFonts w:hint="eastAsia"/>
        </w:rPr>
        <w:t>常见的与“争讼”相关的词语包括“争讼不断”、“争讼平息”、“避免争讼”等。它也常与“调解”、“仲裁”、“判决”等法律术语搭配使用，体现了解决争端的不同方式。</w:t>
      </w:r>
    </w:p>
    <w:p w14:paraId="24D758DA" w14:textId="77777777" w:rsidR="000207C5" w:rsidRDefault="000207C5">
      <w:pPr>
        <w:rPr>
          <w:rFonts w:hint="eastAsia"/>
        </w:rPr>
      </w:pPr>
    </w:p>
    <w:p w14:paraId="4B33ED08" w14:textId="77777777" w:rsidR="000207C5" w:rsidRDefault="000207C5">
      <w:pPr>
        <w:rPr>
          <w:rFonts w:hint="eastAsia"/>
        </w:rPr>
      </w:pPr>
    </w:p>
    <w:p w14:paraId="38CCED71" w14:textId="77777777" w:rsidR="000207C5" w:rsidRDefault="000207C5">
      <w:pPr>
        <w:rPr>
          <w:rFonts w:hint="eastAsia"/>
        </w:rPr>
      </w:pPr>
      <w:r>
        <w:rPr>
          <w:rFonts w:hint="eastAsia"/>
        </w:rPr>
        <w:t>最后的总结</w:t>
      </w:r>
    </w:p>
    <w:p w14:paraId="14599E7D" w14:textId="77777777" w:rsidR="000207C5" w:rsidRDefault="000207C5">
      <w:pPr>
        <w:rPr>
          <w:rFonts w:hint="eastAsia"/>
        </w:rPr>
      </w:pPr>
    </w:p>
    <w:p w14:paraId="2A072B10" w14:textId="77777777" w:rsidR="000207C5" w:rsidRDefault="000207C5">
      <w:pPr>
        <w:rPr>
          <w:rFonts w:hint="eastAsia"/>
        </w:rPr>
      </w:pPr>
      <w:r>
        <w:rPr>
          <w:rFonts w:hint="eastAsia"/>
        </w:rPr>
        <w:t>“争讼”不仅仅是一个简单的争执词汇，它蕴含着社会秩序、法律制度以及人际交往中的复杂关系。理解“争讼”的含义及其应用场景，有助于我们在实际生活中更好地处理矛盾与冲突。</w:t>
      </w:r>
    </w:p>
    <w:p w14:paraId="11C2C5D8" w14:textId="77777777" w:rsidR="000207C5" w:rsidRDefault="000207C5">
      <w:pPr>
        <w:rPr>
          <w:rFonts w:hint="eastAsia"/>
        </w:rPr>
      </w:pPr>
    </w:p>
    <w:p w14:paraId="64B5E119" w14:textId="77777777" w:rsidR="000207C5" w:rsidRDefault="00020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853C6" w14:textId="782CAB55" w:rsidR="00EF086A" w:rsidRDefault="00EF086A"/>
    <w:sectPr w:rsidR="00EF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6A"/>
    <w:rsid w:val="000207C5"/>
    <w:rsid w:val="00277131"/>
    <w:rsid w:val="00E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2E03-7139-4AE0-BF36-AD8C86B2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