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389AA">
      <w:pPr>
        <w:rPr>
          <w:rFonts w:hint="eastAsia"/>
          <w:lang w:eastAsia="zh-CN"/>
        </w:rPr>
      </w:pPr>
      <w:bookmarkStart w:id="0" w:name="_GoBack"/>
      <w:bookmarkEnd w:id="0"/>
      <w:r>
        <w:rPr>
          <w:rFonts w:hint="eastAsia"/>
          <w:lang w:eastAsia="zh-CN"/>
        </w:rPr>
        <w:t>九省通衢的拼音</w:t>
      </w:r>
    </w:p>
    <w:p w14:paraId="52AFD094">
      <w:pPr>
        <w:rPr>
          <w:rFonts w:hint="eastAsia"/>
          <w:lang w:eastAsia="zh-CN"/>
        </w:rPr>
      </w:pPr>
      <w:r>
        <w:rPr>
          <w:rFonts w:hint="eastAsia"/>
          <w:lang w:eastAsia="zh-CN"/>
        </w:rPr>
        <w:t>九省通衢，拼音为“jiǔ shěng tōng qú”，是中国对湖北省武汉市的一个美誉。这个称号不仅体现了武汉地理位置的重要性，也彰显了这座城市在中国历史、文化以及经济发展中的独特地位。</w:t>
      </w:r>
    </w:p>
    <w:p w14:paraId="2B573635">
      <w:pPr>
        <w:rPr>
          <w:rFonts w:hint="eastAsia"/>
          <w:lang w:eastAsia="zh-CN"/>
        </w:rPr>
      </w:pPr>
    </w:p>
    <w:p w14:paraId="1D6E430B">
      <w:pPr>
        <w:rPr>
          <w:rFonts w:hint="eastAsia"/>
          <w:lang w:eastAsia="zh-CN"/>
        </w:rPr>
      </w:pPr>
    </w:p>
    <w:p w14:paraId="63AAD962">
      <w:pPr>
        <w:rPr>
          <w:rFonts w:hint="eastAsia"/>
          <w:lang w:eastAsia="zh-CN"/>
        </w:rPr>
      </w:pPr>
      <w:r>
        <w:rPr>
          <w:rFonts w:hint="eastAsia"/>
          <w:lang w:eastAsia="zh-CN"/>
        </w:rPr>
        <w:t>地理位置与交通枢纽</w:t>
      </w:r>
    </w:p>
    <w:p w14:paraId="6F30A1BF">
      <w:pPr>
        <w:rPr>
          <w:rFonts w:hint="eastAsia"/>
          <w:lang w:eastAsia="zh-CN"/>
        </w:rPr>
      </w:pPr>
      <w:r>
        <w:rPr>
          <w:rFonts w:hint="eastAsia"/>
          <w:lang w:eastAsia="zh-CN"/>
        </w:rPr>
        <w:t>作为中国中部地区的重镇，武汉以其得天独厚的地理优势而闻名遐迩。“九省通衢”意味着从武汉出发，可以便捷地通往中国的九个省份，因此这里自古以来就是交通要道。长江和汉江在此交汇，形成了天然的水运枢纽；而现代铁路、公路网络的发展更是巩固了其在全国交通运输体系中不可替代的核心位置。</w:t>
      </w:r>
    </w:p>
    <w:p w14:paraId="6110F41F">
      <w:pPr>
        <w:rPr>
          <w:rFonts w:hint="eastAsia"/>
          <w:lang w:eastAsia="zh-CN"/>
        </w:rPr>
      </w:pPr>
    </w:p>
    <w:p w14:paraId="0748BDC6">
      <w:pPr>
        <w:rPr>
          <w:rFonts w:hint="eastAsia"/>
          <w:lang w:eastAsia="zh-CN"/>
        </w:rPr>
      </w:pPr>
    </w:p>
    <w:p w14:paraId="26B77949">
      <w:pPr>
        <w:rPr>
          <w:rFonts w:hint="eastAsia"/>
          <w:lang w:eastAsia="zh-CN"/>
        </w:rPr>
      </w:pPr>
      <w:r>
        <w:rPr>
          <w:rFonts w:hint="eastAsia"/>
          <w:lang w:eastAsia="zh-CN"/>
        </w:rPr>
        <w:t>历史文化背景</w:t>
      </w:r>
    </w:p>
    <w:p w14:paraId="47D4F7C6">
      <w:pPr>
        <w:rPr>
          <w:rFonts w:hint="eastAsia"/>
          <w:lang w:eastAsia="zh-CN"/>
        </w:rPr>
      </w:pPr>
      <w:r>
        <w:rPr>
          <w:rFonts w:hint="eastAsia"/>
          <w:lang w:eastAsia="zh-CN"/>
        </w:rPr>
        <w:t>历史上，武汉因其重要的战略位置成为兵家必争之地。三国时期的赤壁之战即发生在这一区域附近。晚清时期张之洞推行洋务运动，在汉阳创建了中国最早的钢铁工业基地之一——汉阳铁厂，标志着武汉向近代化迈进的重要一步。悠久的历史赋予了这座城市深厚的文化底蕴，众多历史遗迹如黄鹤楼、归元寺等见证了这座城市的变迁与发展。</w:t>
      </w:r>
    </w:p>
    <w:p w14:paraId="2A374A22">
      <w:pPr>
        <w:rPr>
          <w:rFonts w:hint="eastAsia"/>
          <w:lang w:eastAsia="zh-CN"/>
        </w:rPr>
      </w:pPr>
    </w:p>
    <w:p w14:paraId="498D612F">
      <w:pPr>
        <w:rPr>
          <w:rFonts w:hint="eastAsia"/>
          <w:lang w:eastAsia="zh-CN"/>
        </w:rPr>
      </w:pPr>
    </w:p>
    <w:p w14:paraId="1D24B445">
      <w:pPr>
        <w:rPr>
          <w:rFonts w:hint="eastAsia"/>
          <w:lang w:eastAsia="zh-CN"/>
        </w:rPr>
      </w:pPr>
      <w:r>
        <w:rPr>
          <w:rFonts w:hint="eastAsia"/>
          <w:lang w:eastAsia="zh-CN"/>
        </w:rPr>
        <w:t>经济发展现状</w:t>
      </w:r>
    </w:p>
    <w:p w14:paraId="422CA6EE">
      <w:pPr>
        <w:rPr>
          <w:rFonts w:hint="eastAsia"/>
          <w:lang w:eastAsia="zh-CN"/>
        </w:rPr>
      </w:pPr>
      <w:r>
        <w:rPr>
          <w:rFonts w:hint="eastAsia"/>
          <w:lang w:eastAsia="zh-CN"/>
        </w:rPr>
        <w:t>进入21世纪以来，武汉依托其优越的地理位置和丰富的科教资源，大力发展高新技术产业，尤其是在光电信息、生物医药等领域取得了显著成就。随着国家中部崛起战略的实施，武汉正逐步转型为一个国际化大都市。近年来，武汉东湖新技术开发区（又称“中国光谷”）迅速崛起，成为全国乃至全球范围内重要的科技创新中心之一。</w:t>
      </w:r>
    </w:p>
    <w:p w14:paraId="47393596">
      <w:pPr>
        <w:rPr>
          <w:rFonts w:hint="eastAsia"/>
          <w:lang w:eastAsia="zh-CN"/>
        </w:rPr>
      </w:pPr>
    </w:p>
    <w:p w14:paraId="525FD7E3">
      <w:pPr>
        <w:rPr>
          <w:rFonts w:hint="eastAsia"/>
          <w:lang w:eastAsia="zh-CN"/>
        </w:rPr>
      </w:pPr>
    </w:p>
    <w:p w14:paraId="4C313030">
      <w:pPr>
        <w:rPr>
          <w:rFonts w:hint="eastAsia"/>
          <w:lang w:eastAsia="zh-CN"/>
        </w:rPr>
      </w:pPr>
      <w:r>
        <w:rPr>
          <w:rFonts w:hint="eastAsia"/>
          <w:lang w:eastAsia="zh-CN"/>
        </w:rPr>
        <w:t>教育与科研实力</w:t>
      </w:r>
    </w:p>
    <w:p w14:paraId="1C510305">
      <w:pPr>
        <w:rPr>
          <w:rFonts w:hint="eastAsia"/>
          <w:lang w:eastAsia="zh-CN"/>
        </w:rPr>
      </w:pPr>
      <w:r>
        <w:rPr>
          <w:rFonts w:hint="eastAsia"/>
          <w:lang w:eastAsia="zh-CN"/>
        </w:rPr>
        <w:t>武汉拥有包括武汉大学、华中科技大学在内的多所知名高校，这些高等学府不仅是培养人才的摇篮，也是推动科技进步和社会发展的重要力量。每年，大量优秀的毕业生从这里走向全国各地乃至世界各地，为社会贡献自己的智慧和力量。众多国家级实验室和研究中心落户于此，进一步提升了武汉在科学研究领域的影响力。</w:t>
      </w:r>
    </w:p>
    <w:p w14:paraId="374209EB">
      <w:pPr>
        <w:rPr>
          <w:rFonts w:hint="eastAsia"/>
          <w:lang w:eastAsia="zh-CN"/>
        </w:rPr>
      </w:pPr>
    </w:p>
    <w:p w14:paraId="660FED1D">
      <w:pPr>
        <w:rPr>
          <w:rFonts w:hint="eastAsia"/>
          <w:lang w:eastAsia="zh-CN"/>
        </w:rPr>
      </w:pPr>
    </w:p>
    <w:p w14:paraId="38339AB1">
      <w:pPr>
        <w:rPr>
          <w:rFonts w:hint="eastAsia"/>
          <w:lang w:eastAsia="zh-CN"/>
        </w:rPr>
      </w:pPr>
      <w:r>
        <w:rPr>
          <w:rFonts w:hint="eastAsia"/>
          <w:lang w:eastAsia="zh-CN"/>
        </w:rPr>
        <w:t>展望未来</w:t>
      </w:r>
    </w:p>
    <w:p w14:paraId="2D405E63">
      <w:pPr>
        <w:rPr>
          <w:rFonts w:hint="eastAsia"/>
          <w:lang w:eastAsia="zh-CN"/>
        </w:rPr>
      </w:pPr>
      <w:r>
        <w:rPr>
          <w:rFonts w:hint="eastAsia"/>
          <w:lang w:eastAsia="zh-CN"/>
        </w:rPr>
        <w:t>面对新的发展机遇与挑战，武汉将继续发挥自身优势，加强与其他地区的交流合作，致力于打造更加开放包容的城市环境。无论是基础设施建设还是生态环境保护，都将遵循可持续发展的理念，努力实现经济繁荣与生态文明建设的双赢局面。相信在未来，这座古老而又年轻的城市将以更加崭新的姿态屹立于世界东方。</w:t>
      </w:r>
    </w:p>
    <w:p w14:paraId="4826047E">
      <w:pPr>
        <w:rPr>
          <w:rFonts w:hint="eastAsia"/>
          <w:lang w:eastAsia="zh-CN"/>
        </w:rPr>
      </w:pPr>
    </w:p>
    <w:p w14:paraId="6064EB11">
      <w:pPr>
        <w:rPr>
          <w:rFonts w:hint="eastAsia"/>
          <w:lang w:eastAsia="zh-CN"/>
        </w:rPr>
      </w:pPr>
      <w:r>
        <w:rPr>
          <w:rFonts w:hint="eastAsia"/>
          <w:lang w:eastAsia="zh-CN"/>
        </w:rPr>
        <w:t>本文是由懂得生活网（dongdeshenghuo.com）为大家创作</w:t>
      </w:r>
    </w:p>
    <w:p w14:paraId="16BD76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B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2025-08-19T13:30:43Z</dcterms:created>
  <cp:lastModifiedBy>Administrator</cp:lastModifiedBy>
  <dcterms:modified xsi:type="dcterms:W3CDTF">2025-08-19T13:30:43Z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496855971FA2433D9445EFB7C037B3EF_12</vt:lpwstr>
  </property>
</Properties>
</file>