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DBB3" w14:textId="77777777" w:rsidR="0072050E" w:rsidRDefault="0072050E">
      <w:pPr>
        <w:rPr>
          <w:rFonts w:hint="eastAsia"/>
        </w:rPr>
      </w:pPr>
      <w:r>
        <w:rPr>
          <w:rFonts w:hint="eastAsia"/>
        </w:rPr>
        <w:t>乘车的拼音是什么样的</w:t>
      </w:r>
    </w:p>
    <w:p w14:paraId="5042B2D8" w14:textId="77777777" w:rsidR="0072050E" w:rsidRDefault="0072050E">
      <w:pPr>
        <w:rPr>
          <w:rFonts w:hint="eastAsia"/>
        </w:rPr>
      </w:pPr>
      <w:r>
        <w:rPr>
          <w:rFonts w:hint="eastAsia"/>
        </w:rPr>
        <w:t>当我们谈论到汉语拼音，它作为汉字的一种标注方式，在学习和使用汉语中扮演着重要的角色。对于“乘车”这个词，了解其拼音不仅能帮助我们正确发音，还能加深对汉语的理解。“乘车”的拼音究竟是什么样的呢？让我们一起来探讨。</w:t>
      </w:r>
    </w:p>
    <w:p w14:paraId="3F7E4F4E" w14:textId="77777777" w:rsidR="0072050E" w:rsidRDefault="0072050E">
      <w:pPr>
        <w:rPr>
          <w:rFonts w:hint="eastAsia"/>
        </w:rPr>
      </w:pPr>
    </w:p>
    <w:p w14:paraId="216C0ADE" w14:textId="77777777" w:rsidR="0072050E" w:rsidRDefault="0072050E">
      <w:pPr>
        <w:rPr>
          <w:rFonts w:hint="eastAsia"/>
        </w:rPr>
      </w:pPr>
    </w:p>
    <w:p w14:paraId="4976597F" w14:textId="77777777" w:rsidR="0072050E" w:rsidRDefault="0072050E">
      <w:pPr>
        <w:rPr>
          <w:rFonts w:hint="eastAsia"/>
        </w:rPr>
      </w:pPr>
      <w:r>
        <w:rPr>
          <w:rFonts w:hint="eastAsia"/>
        </w:rPr>
        <w:t>基本概念与背景信息</w:t>
      </w:r>
    </w:p>
    <w:p w14:paraId="3D6BFC53" w14:textId="77777777" w:rsidR="0072050E" w:rsidRDefault="0072050E">
      <w:pPr>
        <w:rPr>
          <w:rFonts w:hint="eastAsia"/>
        </w:rPr>
      </w:pPr>
      <w:r>
        <w:rPr>
          <w:rFonts w:hint="eastAsia"/>
        </w:rPr>
        <w:t>“乘车”是指乘坐交通工具的行为，这个词汇在日常生活中非常常见。根据汉语拼音规则，“乘”（chéng）和“车”（chē）分别有自己的拼音表示。“乘”字在这里读作第二声，表示乘坐的意思；而“车”字则读作第一声，指的是各种类型的交通工具。因此，“乘车”的拼音是“chéng chē”。掌握这两个字的正确读音有助于我们在交流时更加准确地表达自己的意思。</w:t>
      </w:r>
    </w:p>
    <w:p w14:paraId="2C3555A0" w14:textId="77777777" w:rsidR="0072050E" w:rsidRDefault="0072050E">
      <w:pPr>
        <w:rPr>
          <w:rFonts w:hint="eastAsia"/>
        </w:rPr>
      </w:pPr>
    </w:p>
    <w:p w14:paraId="6F17FE50" w14:textId="77777777" w:rsidR="0072050E" w:rsidRDefault="0072050E">
      <w:pPr>
        <w:rPr>
          <w:rFonts w:hint="eastAsia"/>
        </w:rPr>
      </w:pPr>
    </w:p>
    <w:p w14:paraId="1B7CD4CC" w14:textId="77777777" w:rsidR="0072050E" w:rsidRDefault="0072050E">
      <w:pPr>
        <w:rPr>
          <w:rFonts w:hint="eastAsia"/>
        </w:rPr>
      </w:pPr>
      <w:r>
        <w:rPr>
          <w:rFonts w:hint="eastAsia"/>
        </w:rPr>
        <w:t>拼音学习的重要性</w:t>
      </w:r>
    </w:p>
    <w:p w14:paraId="515D5D1E" w14:textId="77777777" w:rsidR="0072050E" w:rsidRDefault="0072050E">
      <w:pPr>
        <w:rPr>
          <w:rFonts w:hint="eastAsia"/>
        </w:rPr>
      </w:pPr>
      <w:r>
        <w:rPr>
          <w:rFonts w:hint="eastAsia"/>
        </w:rPr>
        <w:t>学习汉语拼音对于非母语者来说是非常关键的第一步。通过拼音，学习者能够快速入门，开始认读汉字，并逐步建立起听、说、读、写的能力。特别是像“乘车”这样实用的词汇，理解其正确的拼音有助于提高实际应用能力。拼音也是输入法的重要组成部分，无论是用手机还是电脑，正确输入拼音可以更高效地查找和使用汉字。</w:t>
      </w:r>
    </w:p>
    <w:p w14:paraId="386E6AF6" w14:textId="77777777" w:rsidR="0072050E" w:rsidRDefault="0072050E">
      <w:pPr>
        <w:rPr>
          <w:rFonts w:hint="eastAsia"/>
        </w:rPr>
      </w:pPr>
    </w:p>
    <w:p w14:paraId="42D4BF5F" w14:textId="77777777" w:rsidR="0072050E" w:rsidRDefault="0072050E">
      <w:pPr>
        <w:rPr>
          <w:rFonts w:hint="eastAsia"/>
        </w:rPr>
      </w:pPr>
    </w:p>
    <w:p w14:paraId="02D813AB" w14:textId="77777777" w:rsidR="0072050E" w:rsidRDefault="0072050E">
      <w:pPr>
        <w:rPr>
          <w:rFonts w:hint="eastAsia"/>
        </w:rPr>
      </w:pPr>
      <w:r>
        <w:rPr>
          <w:rFonts w:hint="eastAsia"/>
        </w:rPr>
        <w:t>如何正确发音</w:t>
      </w:r>
    </w:p>
    <w:p w14:paraId="39BEADAF" w14:textId="77777777" w:rsidR="0072050E" w:rsidRDefault="0072050E">
      <w:pPr>
        <w:rPr>
          <w:rFonts w:hint="eastAsia"/>
        </w:rPr>
      </w:pPr>
      <w:r>
        <w:rPr>
          <w:rFonts w:hint="eastAsia"/>
        </w:rPr>
        <w:t>为了正确发出“chéng chē”的音，我们需要注意到声调的变化。“chéng”是第二声，发音时声音要向上扬起；而“chē”则是第一声，发音平稳。练习这两个词的发音时，可以通过模仿标准语音来改进自己的发音技巧。利用在线资源如音频文件或语言学习软件，也能有效提升发音准确性。</w:t>
      </w:r>
    </w:p>
    <w:p w14:paraId="75026B01" w14:textId="77777777" w:rsidR="0072050E" w:rsidRDefault="0072050E">
      <w:pPr>
        <w:rPr>
          <w:rFonts w:hint="eastAsia"/>
        </w:rPr>
      </w:pPr>
    </w:p>
    <w:p w14:paraId="5DAC31DB" w14:textId="77777777" w:rsidR="0072050E" w:rsidRDefault="0072050E">
      <w:pPr>
        <w:rPr>
          <w:rFonts w:hint="eastAsia"/>
        </w:rPr>
      </w:pPr>
    </w:p>
    <w:p w14:paraId="7E496927" w14:textId="77777777" w:rsidR="0072050E" w:rsidRDefault="0072050E">
      <w:pPr>
        <w:rPr>
          <w:rFonts w:hint="eastAsia"/>
        </w:rPr>
      </w:pPr>
      <w:r>
        <w:rPr>
          <w:rFonts w:hint="eastAsia"/>
        </w:rPr>
        <w:t>实践中的应用</w:t>
      </w:r>
    </w:p>
    <w:p w14:paraId="6E6574AB" w14:textId="77777777" w:rsidR="0072050E" w:rsidRDefault="0072050E">
      <w:pPr>
        <w:rPr>
          <w:rFonts w:hint="eastAsia"/>
        </w:rPr>
      </w:pPr>
      <w:r>
        <w:rPr>
          <w:rFonts w:hint="eastAsia"/>
        </w:rPr>
        <w:t>了解了“乘车”的拼音之后，我们可以尝试将其运用到实际生活场景中。例如，在询问如何到达某个地方时，可以说：“请问，我应该在哪里乘车？”这样的句子不仅能让对方清楚你的意图，同时也展示了你对汉语的良好掌握。随着对中国文化的深入了解，你会发现类似“乘车”的常用词汇在日常生活中的重要性。</w:t>
      </w:r>
    </w:p>
    <w:p w14:paraId="544D148D" w14:textId="77777777" w:rsidR="0072050E" w:rsidRDefault="0072050E">
      <w:pPr>
        <w:rPr>
          <w:rFonts w:hint="eastAsia"/>
        </w:rPr>
      </w:pPr>
    </w:p>
    <w:p w14:paraId="06EC2F3D" w14:textId="77777777" w:rsidR="0072050E" w:rsidRDefault="0072050E">
      <w:pPr>
        <w:rPr>
          <w:rFonts w:hint="eastAsia"/>
        </w:rPr>
      </w:pPr>
    </w:p>
    <w:p w14:paraId="0D14388F" w14:textId="77777777" w:rsidR="0072050E" w:rsidRDefault="0072050E">
      <w:pPr>
        <w:rPr>
          <w:rFonts w:hint="eastAsia"/>
        </w:rPr>
      </w:pPr>
      <w:r>
        <w:rPr>
          <w:rFonts w:hint="eastAsia"/>
        </w:rPr>
        <w:t>最后的总结</w:t>
      </w:r>
    </w:p>
    <w:p w14:paraId="24FD7E3F" w14:textId="77777777" w:rsidR="0072050E" w:rsidRDefault="0072050E">
      <w:pPr>
        <w:rPr>
          <w:rFonts w:hint="eastAsia"/>
        </w:rPr>
      </w:pPr>
      <w:r>
        <w:rPr>
          <w:rFonts w:hint="eastAsia"/>
        </w:rPr>
        <w:t>“乘车”的拼音为“chéng chē”，掌握这一点对于学习汉语的朋友来说非常重要。无论是在理论上认识汉语拼音的构造，还是在实践中灵活运用这些知识，都能极大地促进汉语的学习效果。希望本文能帮助读者更好地理解和使用这一词汇，进一步激发大家对汉语学习的兴趣。</w:t>
      </w:r>
    </w:p>
    <w:p w14:paraId="73E405E5" w14:textId="77777777" w:rsidR="0072050E" w:rsidRDefault="0072050E">
      <w:pPr>
        <w:rPr>
          <w:rFonts w:hint="eastAsia"/>
        </w:rPr>
      </w:pPr>
    </w:p>
    <w:p w14:paraId="11369803" w14:textId="77777777" w:rsidR="0072050E" w:rsidRDefault="0072050E">
      <w:pPr>
        <w:rPr>
          <w:rFonts w:hint="eastAsia"/>
        </w:rPr>
      </w:pPr>
      <w:r>
        <w:rPr>
          <w:rFonts w:hint="eastAsia"/>
        </w:rPr>
        <w:t>本文是由懂得生活网（dongdeshenghuo.com）为大家创作</w:t>
      </w:r>
    </w:p>
    <w:p w14:paraId="1CFF0BC5" w14:textId="0DC31CDA" w:rsidR="002504B6" w:rsidRDefault="002504B6"/>
    <w:sectPr w:rsidR="00250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B6"/>
    <w:rsid w:val="002504B6"/>
    <w:rsid w:val="00277131"/>
    <w:rsid w:val="0072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9715BF-156D-42E2-9FC4-78489DF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4B6"/>
    <w:rPr>
      <w:rFonts w:cstheme="majorBidi"/>
      <w:color w:val="2F5496" w:themeColor="accent1" w:themeShade="BF"/>
      <w:sz w:val="28"/>
      <w:szCs w:val="28"/>
    </w:rPr>
  </w:style>
  <w:style w:type="character" w:customStyle="1" w:styleId="50">
    <w:name w:val="标题 5 字符"/>
    <w:basedOn w:val="a0"/>
    <w:link w:val="5"/>
    <w:uiPriority w:val="9"/>
    <w:semiHidden/>
    <w:rsid w:val="002504B6"/>
    <w:rPr>
      <w:rFonts w:cstheme="majorBidi"/>
      <w:color w:val="2F5496" w:themeColor="accent1" w:themeShade="BF"/>
      <w:sz w:val="24"/>
    </w:rPr>
  </w:style>
  <w:style w:type="character" w:customStyle="1" w:styleId="60">
    <w:name w:val="标题 6 字符"/>
    <w:basedOn w:val="a0"/>
    <w:link w:val="6"/>
    <w:uiPriority w:val="9"/>
    <w:semiHidden/>
    <w:rsid w:val="002504B6"/>
    <w:rPr>
      <w:rFonts w:cstheme="majorBidi"/>
      <w:b/>
      <w:bCs/>
      <w:color w:val="2F5496" w:themeColor="accent1" w:themeShade="BF"/>
    </w:rPr>
  </w:style>
  <w:style w:type="character" w:customStyle="1" w:styleId="70">
    <w:name w:val="标题 7 字符"/>
    <w:basedOn w:val="a0"/>
    <w:link w:val="7"/>
    <w:uiPriority w:val="9"/>
    <w:semiHidden/>
    <w:rsid w:val="002504B6"/>
    <w:rPr>
      <w:rFonts w:cstheme="majorBidi"/>
      <w:b/>
      <w:bCs/>
      <w:color w:val="595959" w:themeColor="text1" w:themeTint="A6"/>
    </w:rPr>
  </w:style>
  <w:style w:type="character" w:customStyle="1" w:styleId="80">
    <w:name w:val="标题 8 字符"/>
    <w:basedOn w:val="a0"/>
    <w:link w:val="8"/>
    <w:uiPriority w:val="9"/>
    <w:semiHidden/>
    <w:rsid w:val="002504B6"/>
    <w:rPr>
      <w:rFonts w:cstheme="majorBidi"/>
      <w:color w:val="595959" w:themeColor="text1" w:themeTint="A6"/>
    </w:rPr>
  </w:style>
  <w:style w:type="character" w:customStyle="1" w:styleId="90">
    <w:name w:val="标题 9 字符"/>
    <w:basedOn w:val="a0"/>
    <w:link w:val="9"/>
    <w:uiPriority w:val="9"/>
    <w:semiHidden/>
    <w:rsid w:val="002504B6"/>
    <w:rPr>
      <w:rFonts w:eastAsiaTheme="majorEastAsia" w:cstheme="majorBidi"/>
      <w:color w:val="595959" w:themeColor="text1" w:themeTint="A6"/>
    </w:rPr>
  </w:style>
  <w:style w:type="paragraph" w:styleId="a3">
    <w:name w:val="Title"/>
    <w:basedOn w:val="a"/>
    <w:next w:val="a"/>
    <w:link w:val="a4"/>
    <w:uiPriority w:val="10"/>
    <w:qFormat/>
    <w:rsid w:val="00250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4B6"/>
    <w:pPr>
      <w:spacing w:before="160"/>
      <w:jc w:val="center"/>
    </w:pPr>
    <w:rPr>
      <w:i/>
      <w:iCs/>
      <w:color w:val="404040" w:themeColor="text1" w:themeTint="BF"/>
    </w:rPr>
  </w:style>
  <w:style w:type="character" w:customStyle="1" w:styleId="a8">
    <w:name w:val="引用 字符"/>
    <w:basedOn w:val="a0"/>
    <w:link w:val="a7"/>
    <w:uiPriority w:val="29"/>
    <w:rsid w:val="002504B6"/>
    <w:rPr>
      <w:i/>
      <w:iCs/>
      <w:color w:val="404040" w:themeColor="text1" w:themeTint="BF"/>
    </w:rPr>
  </w:style>
  <w:style w:type="paragraph" w:styleId="a9">
    <w:name w:val="List Paragraph"/>
    <w:basedOn w:val="a"/>
    <w:uiPriority w:val="34"/>
    <w:qFormat/>
    <w:rsid w:val="002504B6"/>
    <w:pPr>
      <w:ind w:left="720"/>
      <w:contextualSpacing/>
    </w:pPr>
  </w:style>
  <w:style w:type="character" w:styleId="aa">
    <w:name w:val="Intense Emphasis"/>
    <w:basedOn w:val="a0"/>
    <w:uiPriority w:val="21"/>
    <w:qFormat/>
    <w:rsid w:val="002504B6"/>
    <w:rPr>
      <w:i/>
      <w:iCs/>
      <w:color w:val="2F5496" w:themeColor="accent1" w:themeShade="BF"/>
    </w:rPr>
  </w:style>
  <w:style w:type="paragraph" w:styleId="ab">
    <w:name w:val="Intense Quote"/>
    <w:basedOn w:val="a"/>
    <w:next w:val="a"/>
    <w:link w:val="ac"/>
    <w:uiPriority w:val="30"/>
    <w:qFormat/>
    <w:rsid w:val="00250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4B6"/>
    <w:rPr>
      <w:i/>
      <w:iCs/>
      <w:color w:val="2F5496" w:themeColor="accent1" w:themeShade="BF"/>
    </w:rPr>
  </w:style>
  <w:style w:type="character" w:styleId="ad">
    <w:name w:val="Intense Reference"/>
    <w:basedOn w:val="a0"/>
    <w:uiPriority w:val="32"/>
    <w:qFormat/>
    <w:rsid w:val="00250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