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9370" w14:textId="77777777" w:rsidR="00F56E5B" w:rsidRDefault="00F56E5B">
      <w:pPr>
        <w:rPr>
          <w:rFonts w:hint="eastAsia"/>
        </w:rPr>
      </w:pPr>
      <w:r>
        <w:rPr>
          <w:rFonts w:hint="eastAsia"/>
        </w:rPr>
        <w:t>乘的拼音和组词怎么写的</w:t>
      </w:r>
    </w:p>
    <w:p w14:paraId="535D3CF7" w14:textId="77777777" w:rsidR="00F56E5B" w:rsidRDefault="00F56E5B">
      <w:pPr>
        <w:rPr>
          <w:rFonts w:hint="eastAsia"/>
        </w:rPr>
      </w:pPr>
      <w:r>
        <w:rPr>
          <w:rFonts w:hint="eastAsia"/>
        </w:rPr>
        <w:t>乘（chéng）这个字在汉语中有着广泛的应用，不仅作为动词表示乘坐、登载等含义，也用作数学中的运算符号——乘法。“乘”还可以指代趁着某种情况或机会。了解“乘”的拼音以及如何正确地组词对于学习中文的人来说是非常基础也是至关重要的。</w:t>
      </w:r>
    </w:p>
    <w:p w14:paraId="7279A198" w14:textId="77777777" w:rsidR="00F56E5B" w:rsidRDefault="00F56E5B">
      <w:pPr>
        <w:rPr>
          <w:rFonts w:hint="eastAsia"/>
        </w:rPr>
      </w:pPr>
    </w:p>
    <w:p w14:paraId="10D22E21" w14:textId="77777777" w:rsidR="00F56E5B" w:rsidRDefault="00F56E5B">
      <w:pPr>
        <w:rPr>
          <w:rFonts w:hint="eastAsia"/>
        </w:rPr>
      </w:pPr>
    </w:p>
    <w:p w14:paraId="41A2DA2C" w14:textId="77777777" w:rsidR="00F56E5B" w:rsidRDefault="00F56E5B">
      <w:pPr>
        <w:rPr>
          <w:rFonts w:hint="eastAsia"/>
        </w:rPr>
      </w:pPr>
      <w:r>
        <w:rPr>
          <w:rFonts w:hint="eastAsia"/>
        </w:rPr>
        <w:t>拼音解析</w:t>
      </w:r>
    </w:p>
    <w:p w14:paraId="3B22A63C" w14:textId="77777777" w:rsidR="00F56E5B" w:rsidRDefault="00F56E5B">
      <w:pPr>
        <w:rPr>
          <w:rFonts w:hint="eastAsia"/>
        </w:rPr>
      </w:pPr>
      <w:r>
        <w:rPr>
          <w:rFonts w:hint="eastAsia"/>
        </w:rPr>
        <w:t>“乘”的拼音是chéng，属于阳平声调。在汉语拼音体系中，声调对于区分不同的词汇意义非常重要。“乘”的发音要特别注意其声调为第二声，即从低到高的升调。正确掌握这一声调有助于提高汉语口语表达的准确性。</w:t>
      </w:r>
    </w:p>
    <w:p w14:paraId="0ACF6643" w14:textId="77777777" w:rsidR="00F56E5B" w:rsidRDefault="00F56E5B">
      <w:pPr>
        <w:rPr>
          <w:rFonts w:hint="eastAsia"/>
        </w:rPr>
      </w:pPr>
    </w:p>
    <w:p w14:paraId="0AEC1CB5" w14:textId="77777777" w:rsidR="00F56E5B" w:rsidRDefault="00F56E5B">
      <w:pPr>
        <w:rPr>
          <w:rFonts w:hint="eastAsia"/>
        </w:rPr>
      </w:pPr>
    </w:p>
    <w:p w14:paraId="2CE14A18" w14:textId="77777777" w:rsidR="00F56E5B" w:rsidRDefault="00F56E5B">
      <w:pPr>
        <w:rPr>
          <w:rFonts w:hint="eastAsia"/>
        </w:rPr>
      </w:pPr>
      <w:r>
        <w:rPr>
          <w:rFonts w:hint="eastAsia"/>
        </w:rPr>
        <w:t>基本释义与用法</w:t>
      </w:r>
    </w:p>
    <w:p w14:paraId="3717ACEA" w14:textId="77777777" w:rsidR="00F56E5B" w:rsidRDefault="00F56E5B">
      <w:pPr>
        <w:rPr>
          <w:rFonts w:hint="eastAsia"/>
        </w:rPr>
      </w:pPr>
      <w:r>
        <w:rPr>
          <w:rFonts w:hint="eastAsia"/>
        </w:rPr>
        <w:t>作为动词时，“乘”可以表示乘坐交通工具如车、船等，例如：乘车、乘船；也可以表示利用某种情况或机会，比如：乘机、乘势而上。在古代汉语里，“乘”还特指骑马，不过这种用法在现代汉语中已经不常见了。</w:t>
      </w:r>
    </w:p>
    <w:p w14:paraId="24514DA2" w14:textId="77777777" w:rsidR="00F56E5B" w:rsidRDefault="00F56E5B">
      <w:pPr>
        <w:rPr>
          <w:rFonts w:hint="eastAsia"/>
        </w:rPr>
      </w:pPr>
    </w:p>
    <w:p w14:paraId="722D255B" w14:textId="77777777" w:rsidR="00F56E5B" w:rsidRDefault="00F56E5B">
      <w:pPr>
        <w:rPr>
          <w:rFonts w:hint="eastAsia"/>
        </w:rPr>
      </w:pPr>
    </w:p>
    <w:p w14:paraId="7BB66BB9" w14:textId="77777777" w:rsidR="00F56E5B" w:rsidRDefault="00F56E5B">
      <w:pPr>
        <w:rPr>
          <w:rFonts w:hint="eastAsia"/>
        </w:rPr>
      </w:pPr>
      <w:r>
        <w:rPr>
          <w:rFonts w:hint="eastAsia"/>
        </w:rPr>
        <w:t>组词示例</w:t>
      </w:r>
    </w:p>
    <w:p w14:paraId="27A8308D" w14:textId="77777777" w:rsidR="00F56E5B" w:rsidRDefault="00F56E5B">
      <w:pPr>
        <w:rPr>
          <w:rFonts w:hint="eastAsia"/>
        </w:rPr>
      </w:pPr>
      <w:r>
        <w:rPr>
          <w:rFonts w:hint="eastAsia"/>
        </w:rPr>
        <w:t>关于“乘”的组词有很多，这里列出一些常见的例子：“乘客”指的是乘坐交通工具的人；“乘务员”是指在公共交通工具上为乘客提供服务的工作人员；“乘风破浪”是一个成语，形象地描述了船只冲开波浪前进的情景，常用来比喻人们克服困难勇往直前的精神面貌。</w:t>
      </w:r>
    </w:p>
    <w:p w14:paraId="1F9A3CD3" w14:textId="77777777" w:rsidR="00F56E5B" w:rsidRDefault="00F56E5B">
      <w:pPr>
        <w:rPr>
          <w:rFonts w:hint="eastAsia"/>
        </w:rPr>
      </w:pPr>
    </w:p>
    <w:p w14:paraId="023258DA" w14:textId="77777777" w:rsidR="00F56E5B" w:rsidRDefault="00F56E5B">
      <w:pPr>
        <w:rPr>
          <w:rFonts w:hint="eastAsia"/>
        </w:rPr>
      </w:pPr>
    </w:p>
    <w:p w14:paraId="4337549B" w14:textId="77777777" w:rsidR="00F56E5B" w:rsidRDefault="00F56E5B">
      <w:pPr>
        <w:rPr>
          <w:rFonts w:hint="eastAsia"/>
        </w:rPr>
      </w:pPr>
      <w:r>
        <w:rPr>
          <w:rFonts w:hint="eastAsia"/>
        </w:rPr>
        <w:t>数学中的应用</w:t>
      </w:r>
    </w:p>
    <w:p w14:paraId="3C2C59FB" w14:textId="77777777" w:rsidR="00F56E5B" w:rsidRDefault="00F56E5B">
      <w:pPr>
        <w:rPr>
          <w:rFonts w:hint="eastAsia"/>
        </w:rPr>
      </w:pPr>
      <w:r>
        <w:rPr>
          <w:rFonts w:hint="eastAsia"/>
        </w:rPr>
        <w:t>在数学领域，“乘”具有特殊的意义，它代表了一种基本的算术运算——乘法。乘法是一种快速计算相同数目的累加的方法，通过将两个数相乘得到它们的积。例如，3乘以4等于12，这在日常生活中用于计算面积、体积等方面非常有用。</w:t>
      </w:r>
    </w:p>
    <w:p w14:paraId="5EAD872D" w14:textId="77777777" w:rsidR="00F56E5B" w:rsidRDefault="00F56E5B">
      <w:pPr>
        <w:rPr>
          <w:rFonts w:hint="eastAsia"/>
        </w:rPr>
      </w:pPr>
    </w:p>
    <w:p w14:paraId="08529B98" w14:textId="77777777" w:rsidR="00F56E5B" w:rsidRDefault="00F56E5B">
      <w:pPr>
        <w:rPr>
          <w:rFonts w:hint="eastAsia"/>
        </w:rPr>
      </w:pPr>
    </w:p>
    <w:p w14:paraId="635ADB64" w14:textId="77777777" w:rsidR="00F56E5B" w:rsidRDefault="00F56E5B">
      <w:pPr>
        <w:rPr>
          <w:rFonts w:hint="eastAsia"/>
        </w:rPr>
      </w:pPr>
      <w:r>
        <w:rPr>
          <w:rFonts w:hint="eastAsia"/>
        </w:rPr>
        <w:t>文化内涵与象征意义</w:t>
      </w:r>
    </w:p>
    <w:p w14:paraId="10CAF65E" w14:textId="77777777" w:rsidR="00F56E5B" w:rsidRDefault="00F56E5B">
      <w:pPr>
        <w:rPr>
          <w:rFonts w:hint="eastAsia"/>
        </w:rPr>
      </w:pPr>
      <w:r>
        <w:rPr>
          <w:rFonts w:hint="eastAsia"/>
        </w:rPr>
        <w:t>在中国传统文化中，“乘”不仅仅是简单的动词或运算符号，它还承载着深厚的文化内涵。比如说，“乘龙快婿”这个成语就隐含了对女婿才华出众的美好祝愿；而在道家思想中，“乘云气，御飞龙”则表达了追求自由超脱的理想境界。这些都展示了汉字丰富的文化底蕴及其独特的魅力。</w:t>
      </w:r>
    </w:p>
    <w:p w14:paraId="7CFFCA31" w14:textId="77777777" w:rsidR="00F56E5B" w:rsidRDefault="00F56E5B">
      <w:pPr>
        <w:rPr>
          <w:rFonts w:hint="eastAsia"/>
        </w:rPr>
      </w:pPr>
    </w:p>
    <w:p w14:paraId="2A0E0363" w14:textId="77777777" w:rsidR="00F56E5B" w:rsidRDefault="00F56E5B">
      <w:pPr>
        <w:rPr>
          <w:rFonts w:hint="eastAsia"/>
        </w:rPr>
      </w:pPr>
    </w:p>
    <w:p w14:paraId="280A39ED" w14:textId="77777777" w:rsidR="00F56E5B" w:rsidRDefault="00F56E5B">
      <w:pPr>
        <w:rPr>
          <w:rFonts w:hint="eastAsia"/>
        </w:rPr>
      </w:pPr>
      <w:r>
        <w:rPr>
          <w:rFonts w:hint="eastAsia"/>
        </w:rPr>
        <w:t>最后的总结</w:t>
      </w:r>
    </w:p>
    <w:p w14:paraId="38F1F86F" w14:textId="77777777" w:rsidR="00F56E5B" w:rsidRDefault="00F56E5B">
      <w:pPr>
        <w:rPr>
          <w:rFonts w:hint="eastAsia"/>
        </w:rPr>
      </w:pPr>
      <w:r>
        <w:rPr>
          <w:rFonts w:hint="eastAsia"/>
        </w:rPr>
        <w:t>通过对“乘”的拼音、基本释义、组词及文化背景的学习，我们不仅能更好地理解和使用这个字，还能体会到汉字背后所蕴含的深邃文化价值。无论是日常生活中的交流沟通，还是专业领域的深入研究，“乘”都是一个不可忽视的重要词汇。</w:t>
      </w:r>
    </w:p>
    <w:p w14:paraId="348A605B" w14:textId="77777777" w:rsidR="00F56E5B" w:rsidRDefault="00F56E5B">
      <w:pPr>
        <w:rPr>
          <w:rFonts w:hint="eastAsia"/>
        </w:rPr>
      </w:pPr>
    </w:p>
    <w:p w14:paraId="6C42CF25" w14:textId="77777777" w:rsidR="00F56E5B" w:rsidRDefault="00F56E5B">
      <w:pPr>
        <w:rPr>
          <w:rFonts w:hint="eastAsia"/>
        </w:rPr>
      </w:pPr>
      <w:r>
        <w:rPr>
          <w:rFonts w:hint="eastAsia"/>
        </w:rPr>
        <w:t>本文是由懂得生活网（dongdeshenghuo.com）为大家创作</w:t>
      </w:r>
    </w:p>
    <w:p w14:paraId="04391C0B" w14:textId="3B9F606B" w:rsidR="00FC2DF0" w:rsidRDefault="00FC2DF0"/>
    <w:sectPr w:rsidR="00FC2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F0"/>
    <w:rsid w:val="00277131"/>
    <w:rsid w:val="00F56E5B"/>
    <w:rsid w:val="00FC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9D740-8AE6-4F86-965C-E7E37DFE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DF0"/>
    <w:rPr>
      <w:rFonts w:cstheme="majorBidi"/>
      <w:color w:val="2F5496" w:themeColor="accent1" w:themeShade="BF"/>
      <w:sz w:val="28"/>
      <w:szCs w:val="28"/>
    </w:rPr>
  </w:style>
  <w:style w:type="character" w:customStyle="1" w:styleId="50">
    <w:name w:val="标题 5 字符"/>
    <w:basedOn w:val="a0"/>
    <w:link w:val="5"/>
    <w:uiPriority w:val="9"/>
    <w:semiHidden/>
    <w:rsid w:val="00FC2DF0"/>
    <w:rPr>
      <w:rFonts w:cstheme="majorBidi"/>
      <w:color w:val="2F5496" w:themeColor="accent1" w:themeShade="BF"/>
      <w:sz w:val="24"/>
    </w:rPr>
  </w:style>
  <w:style w:type="character" w:customStyle="1" w:styleId="60">
    <w:name w:val="标题 6 字符"/>
    <w:basedOn w:val="a0"/>
    <w:link w:val="6"/>
    <w:uiPriority w:val="9"/>
    <w:semiHidden/>
    <w:rsid w:val="00FC2DF0"/>
    <w:rPr>
      <w:rFonts w:cstheme="majorBidi"/>
      <w:b/>
      <w:bCs/>
      <w:color w:val="2F5496" w:themeColor="accent1" w:themeShade="BF"/>
    </w:rPr>
  </w:style>
  <w:style w:type="character" w:customStyle="1" w:styleId="70">
    <w:name w:val="标题 7 字符"/>
    <w:basedOn w:val="a0"/>
    <w:link w:val="7"/>
    <w:uiPriority w:val="9"/>
    <w:semiHidden/>
    <w:rsid w:val="00FC2DF0"/>
    <w:rPr>
      <w:rFonts w:cstheme="majorBidi"/>
      <w:b/>
      <w:bCs/>
      <w:color w:val="595959" w:themeColor="text1" w:themeTint="A6"/>
    </w:rPr>
  </w:style>
  <w:style w:type="character" w:customStyle="1" w:styleId="80">
    <w:name w:val="标题 8 字符"/>
    <w:basedOn w:val="a0"/>
    <w:link w:val="8"/>
    <w:uiPriority w:val="9"/>
    <w:semiHidden/>
    <w:rsid w:val="00FC2DF0"/>
    <w:rPr>
      <w:rFonts w:cstheme="majorBidi"/>
      <w:color w:val="595959" w:themeColor="text1" w:themeTint="A6"/>
    </w:rPr>
  </w:style>
  <w:style w:type="character" w:customStyle="1" w:styleId="90">
    <w:name w:val="标题 9 字符"/>
    <w:basedOn w:val="a0"/>
    <w:link w:val="9"/>
    <w:uiPriority w:val="9"/>
    <w:semiHidden/>
    <w:rsid w:val="00FC2DF0"/>
    <w:rPr>
      <w:rFonts w:eastAsiaTheme="majorEastAsia" w:cstheme="majorBidi"/>
      <w:color w:val="595959" w:themeColor="text1" w:themeTint="A6"/>
    </w:rPr>
  </w:style>
  <w:style w:type="paragraph" w:styleId="a3">
    <w:name w:val="Title"/>
    <w:basedOn w:val="a"/>
    <w:next w:val="a"/>
    <w:link w:val="a4"/>
    <w:uiPriority w:val="10"/>
    <w:qFormat/>
    <w:rsid w:val="00FC2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DF0"/>
    <w:pPr>
      <w:spacing w:before="160"/>
      <w:jc w:val="center"/>
    </w:pPr>
    <w:rPr>
      <w:i/>
      <w:iCs/>
      <w:color w:val="404040" w:themeColor="text1" w:themeTint="BF"/>
    </w:rPr>
  </w:style>
  <w:style w:type="character" w:customStyle="1" w:styleId="a8">
    <w:name w:val="引用 字符"/>
    <w:basedOn w:val="a0"/>
    <w:link w:val="a7"/>
    <w:uiPriority w:val="29"/>
    <w:rsid w:val="00FC2DF0"/>
    <w:rPr>
      <w:i/>
      <w:iCs/>
      <w:color w:val="404040" w:themeColor="text1" w:themeTint="BF"/>
    </w:rPr>
  </w:style>
  <w:style w:type="paragraph" w:styleId="a9">
    <w:name w:val="List Paragraph"/>
    <w:basedOn w:val="a"/>
    <w:uiPriority w:val="34"/>
    <w:qFormat/>
    <w:rsid w:val="00FC2DF0"/>
    <w:pPr>
      <w:ind w:left="720"/>
      <w:contextualSpacing/>
    </w:pPr>
  </w:style>
  <w:style w:type="character" w:styleId="aa">
    <w:name w:val="Intense Emphasis"/>
    <w:basedOn w:val="a0"/>
    <w:uiPriority w:val="21"/>
    <w:qFormat/>
    <w:rsid w:val="00FC2DF0"/>
    <w:rPr>
      <w:i/>
      <w:iCs/>
      <w:color w:val="2F5496" w:themeColor="accent1" w:themeShade="BF"/>
    </w:rPr>
  </w:style>
  <w:style w:type="paragraph" w:styleId="ab">
    <w:name w:val="Intense Quote"/>
    <w:basedOn w:val="a"/>
    <w:next w:val="a"/>
    <w:link w:val="ac"/>
    <w:uiPriority w:val="30"/>
    <w:qFormat/>
    <w:rsid w:val="00FC2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DF0"/>
    <w:rPr>
      <w:i/>
      <w:iCs/>
      <w:color w:val="2F5496" w:themeColor="accent1" w:themeShade="BF"/>
    </w:rPr>
  </w:style>
  <w:style w:type="character" w:styleId="ad">
    <w:name w:val="Intense Reference"/>
    <w:basedOn w:val="a0"/>
    <w:uiPriority w:val="32"/>
    <w:qFormat/>
    <w:rsid w:val="00FC2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