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89365" w14:textId="77777777" w:rsidR="00EE42BF" w:rsidRDefault="00EE42BF">
      <w:pPr>
        <w:rPr>
          <w:rFonts w:hint="eastAsia"/>
        </w:rPr>
      </w:pPr>
      <w:r>
        <w:rPr>
          <w:rFonts w:hint="eastAsia"/>
        </w:rPr>
        <w:t>乘的拼音和多音字组词怎么写的呀</w:t>
      </w:r>
    </w:p>
    <w:p w14:paraId="02ADC062" w14:textId="77777777" w:rsidR="00EE42BF" w:rsidRDefault="00EE42BF">
      <w:pPr>
        <w:rPr>
          <w:rFonts w:hint="eastAsia"/>
        </w:rPr>
      </w:pPr>
      <w:r>
        <w:rPr>
          <w:rFonts w:hint="eastAsia"/>
        </w:rPr>
        <w:t>在汉字的学习过程中，我们经常会遇到一些具有多个读音的字，这些字因其不同的读音而有着不同的意义或用法，这便是所谓的多音字。今天我们就来聊聊“乘”这个字的拼音以及它的多音字组词。</w:t>
      </w:r>
    </w:p>
    <w:p w14:paraId="257BEC78" w14:textId="77777777" w:rsidR="00EE42BF" w:rsidRDefault="00EE42BF">
      <w:pPr>
        <w:rPr>
          <w:rFonts w:hint="eastAsia"/>
        </w:rPr>
      </w:pPr>
    </w:p>
    <w:p w14:paraId="04B70C32" w14:textId="77777777" w:rsidR="00EE42BF" w:rsidRDefault="00EE42BF">
      <w:pPr>
        <w:rPr>
          <w:rFonts w:hint="eastAsia"/>
        </w:rPr>
      </w:pPr>
    </w:p>
    <w:p w14:paraId="3B92270B" w14:textId="77777777" w:rsidR="00EE42BF" w:rsidRDefault="00EE42BF">
      <w:pPr>
        <w:rPr>
          <w:rFonts w:hint="eastAsia"/>
        </w:rPr>
      </w:pPr>
      <w:r>
        <w:rPr>
          <w:rFonts w:hint="eastAsia"/>
        </w:rPr>
        <w:t>乘的基本介绍</w:t>
      </w:r>
    </w:p>
    <w:p w14:paraId="4E638C6D" w14:textId="77777777" w:rsidR="00EE42BF" w:rsidRDefault="00EE42BF">
      <w:pPr>
        <w:rPr>
          <w:rFonts w:hint="eastAsia"/>
        </w:rPr>
      </w:pPr>
      <w:r>
        <w:rPr>
          <w:rFonts w:hint="eastAsia"/>
        </w:rPr>
        <w:t>“乘”是一个非常常见的多音字，在不同的语境中它有两种主要读音：“chéng”和“shèng”。在作为动词使用时，如乘坐、乘风破浪等，其读作“chéng”，意指搭乘或者利用某种工具进行移动。而在古代汉语中，当“乘”表示数量单位，即一辆配有四匹马的车时，则读作“shèng”。这种区别不仅体现在发音上，也反映在了该字的不同用途之中。</w:t>
      </w:r>
    </w:p>
    <w:p w14:paraId="4B589547" w14:textId="77777777" w:rsidR="00EE42BF" w:rsidRDefault="00EE42BF">
      <w:pPr>
        <w:rPr>
          <w:rFonts w:hint="eastAsia"/>
        </w:rPr>
      </w:pPr>
    </w:p>
    <w:p w14:paraId="28E35D5C" w14:textId="77777777" w:rsidR="00EE42BF" w:rsidRDefault="00EE42BF">
      <w:pPr>
        <w:rPr>
          <w:rFonts w:hint="eastAsia"/>
        </w:rPr>
      </w:pPr>
    </w:p>
    <w:p w14:paraId="4142B697" w14:textId="77777777" w:rsidR="00EE42BF" w:rsidRDefault="00EE42BF">
      <w:pPr>
        <w:rPr>
          <w:rFonts w:hint="eastAsia"/>
        </w:rPr>
      </w:pPr>
      <w:r>
        <w:rPr>
          <w:rFonts w:hint="eastAsia"/>
        </w:rPr>
        <w:t>以“chéng”为读音的组词及应用</w:t>
      </w:r>
    </w:p>
    <w:p w14:paraId="01C92325" w14:textId="77777777" w:rsidR="00EE42BF" w:rsidRDefault="00EE42BF">
      <w:pPr>
        <w:rPr>
          <w:rFonts w:hint="eastAsia"/>
        </w:rPr>
      </w:pPr>
      <w:r>
        <w:rPr>
          <w:rFonts w:hint="eastAsia"/>
        </w:rPr>
        <w:t>当我们说到“chéng”这个读音时，最直接联想到的就是与出行相关的词汇，比如“乘车”、“乘客”、“乘机”等。这些词语都是描述人们如何利用交通工具从一个地方到另一个地方的行为。“乘”也可以引申为利用、趁着的意思，如“乘机行事”、“乘势而上”等表达方式，都是巧妙地利用了当前的形势或机会。</w:t>
      </w:r>
    </w:p>
    <w:p w14:paraId="269D4302" w14:textId="77777777" w:rsidR="00EE42BF" w:rsidRDefault="00EE42BF">
      <w:pPr>
        <w:rPr>
          <w:rFonts w:hint="eastAsia"/>
        </w:rPr>
      </w:pPr>
    </w:p>
    <w:p w14:paraId="4795A25A" w14:textId="77777777" w:rsidR="00EE42BF" w:rsidRDefault="00EE42BF">
      <w:pPr>
        <w:rPr>
          <w:rFonts w:hint="eastAsia"/>
        </w:rPr>
      </w:pPr>
    </w:p>
    <w:p w14:paraId="69B4B09C" w14:textId="77777777" w:rsidR="00EE42BF" w:rsidRDefault="00EE42BF">
      <w:pPr>
        <w:rPr>
          <w:rFonts w:hint="eastAsia"/>
        </w:rPr>
      </w:pPr>
      <w:r>
        <w:rPr>
          <w:rFonts w:hint="eastAsia"/>
        </w:rPr>
        <w:t>以“shèng”为读音的组词及文化背景</w:t>
      </w:r>
    </w:p>
    <w:p w14:paraId="04669466" w14:textId="77777777" w:rsidR="00EE42BF" w:rsidRDefault="00EE42BF">
      <w:pPr>
        <w:rPr>
          <w:rFonts w:hint="eastAsia"/>
        </w:rPr>
      </w:pPr>
      <w:r>
        <w:rPr>
          <w:rFonts w:hint="eastAsia"/>
        </w:rPr>
        <w:t>相比之下，“shèng”这一读音则更多地出现在古典文学作品或是特定的历史文化场景中。例如，“千乘之国”中的“乘”，指的是古代军队编制的一种，拥有这样的军事力量被视为强大的象征。在古文中提到的“一乘轿子”，这里的“乘”也是作为量词出现，特指一种豪华的交通工具。</w:t>
      </w:r>
    </w:p>
    <w:p w14:paraId="34B63348" w14:textId="77777777" w:rsidR="00EE42BF" w:rsidRDefault="00EE42BF">
      <w:pPr>
        <w:rPr>
          <w:rFonts w:hint="eastAsia"/>
        </w:rPr>
      </w:pPr>
    </w:p>
    <w:p w14:paraId="672F1BA3" w14:textId="77777777" w:rsidR="00EE42BF" w:rsidRDefault="00EE42BF">
      <w:pPr>
        <w:rPr>
          <w:rFonts w:hint="eastAsia"/>
        </w:rPr>
      </w:pPr>
    </w:p>
    <w:p w14:paraId="72424F68" w14:textId="77777777" w:rsidR="00EE42BF" w:rsidRDefault="00EE42BF">
      <w:pPr>
        <w:rPr>
          <w:rFonts w:hint="eastAsia"/>
        </w:rPr>
      </w:pPr>
      <w:r>
        <w:rPr>
          <w:rFonts w:hint="eastAsia"/>
        </w:rPr>
        <w:t>学习多音字的重要性</w:t>
      </w:r>
    </w:p>
    <w:p w14:paraId="4DB401B1" w14:textId="77777777" w:rsidR="00EE42BF" w:rsidRDefault="00EE42BF">
      <w:pPr>
        <w:rPr>
          <w:rFonts w:hint="eastAsia"/>
        </w:rPr>
      </w:pPr>
      <w:r>
        <w:rPr>
          <w:rFonts w:hint="eastAsia"/>
        </w:rPr>
        <w:t>理解并掌握像“乘”这样的多音字对于汉语学习者来说非常重要。正确地区分不同读音下的意义和用法不仅能提高我们的语言运用能力，还能帮助我们更深入地了解中华文化的丰富内涵。通过阅读经典文献、观看历史题材的影视作品等方式，我们可以更好地体会这些多音字在不同场合下的独特魅力。</w:t>
      </w:r>
    </w:p>
    <w:p w14:paraId="75AF2B63" w14:textId="77777777" w:rsidR="00EE42BF" w:rsidRDefault="00EE42BF">
      <w:pPr>
        <w:rPr>
          <w:rFonts w:hint="eastAsia"/>
        </w:rPr>
      </w:pPr>
    </w:p>
    <w:p w14:paraId="6241DB21" w14:textId="77777777" w:rsidR="00EE42BF" w:rsidRDefault="00EE42BF">
      <w:pPr>
        <w:rPr>
          <w:rFonts w:hint="eastAsia"/>
        </w:rPr>
      </w:pPr>
    </w:p>
    <w:p w14:paraId="3E9963A5" w14:textId="77777777" w:rsidR="00EE42BF" w:rsidRDefault="00EE42BF">
      <w:pPr>
        <w:rPr>
          <w:rFonts w:hint="eastAsia"/>
        </w:rPr>
      </w:pPr>
      <w:r>
        <w:rPr>
          <w:rFonts w:hint="eastAsia"/>
        </w:rPr>
        <w:t>最后的总结</w:t>
      </w:r>
    </w:p>
    <w:p w14:paraId="57AA912A" w14:textId="77777777" w:rsidR="00EE42BF" w:rsidRDefault="00EE42BF">
      <w:pPr>
        <w:rPr>
          <w:rFonts w:hint="eastAsia"/>
        </w:rPr>
      </w:pPr>
      <w:r>
        <w:rPr>
          <w:rFonts w:hint="eastAsia"/>
        </w:rPr>
        <w:t>“乘”作为一个典型的多音字，展示了汉语中多音字的复杂性和多样性。“chéng”和“shèng”两种读音分别承载着不同的意义和文化背景，通过对它们的学习，我们不仅可以提升自己的语言技能，还能够增进对中国传统文化的理解。希望今天的分享能对大家有所帮助，并鼓励大家在日常生活中更加积极主动地探索汉字的魅力。</w:t>
      </w:r>
    </w:p>
    <w:p w14:paraId="3D756CF9" w14:textId="77777777" w:rsidR="00EE42BF" w:rsidRDefault="00EE42BF">
      <w:pPr>
        <w:rPr>
          <w:rFonts w:hint="eastAsia"/>
        </w:rPr>
      </w:pPr>
    </w:p>
    <w:p w14:paraId="7441C5DD" w14:textId="77777777" w:rsidR="00EE42BF" w:rsidRDefault="00EE42BF">
      <w:pPr>
        <w:rPr>
          <w:rFonts w:hint="eastAsia"/>
        </w:rPr>
      </w:pPr>
      <w:r>
        <w:rPr>
          <w:rFonts w:hint="eastAsia"/>
        </w:rPr>
        <w:t>本文是由懂得生活网（dongdeshenghuo.com）为大家创作</w:t>
      </w:r>
    </w:p>
    <w:p w14:paraId="3AB0C126" w14:textId="5CE264CC" w:rsidR="003E65E0" w:rsidRDefault="003E65E0"/>
    <w:sectPr w:rsidR="003E65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5E0"/>
    <w:rsid w:val="00277131"/>
    <w:rsid w:val="003E65E0"/>
    <w:rsid w:val="00EE42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87A653-220E-41AB-B4B5-97C0F1318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65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65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65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65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65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65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65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65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65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65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65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65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65E0"/>
    <w:rPr>
      <w:rFonts w:cstheme="majorBidi"/>
      <w:color w:val="2F5496" w:themeColor="accent1" w:themeShade="BF"/>
      <w:sz w:val="28"/>
      <w:szCs w:val="28"/>
    </w:rPr>
  </w:style>
  <w:style w:type="character" w:customStyle="1" w:styleId="50">
    <w:name w:val="标题 5 字符"/>
    <w:basedOn w:val="a0"/>
    <w:link w:val="5"/>
    <w:uiPriority w:val="9"/>
    <w:semiHidden/>
    <w:rsid w:val="003E65E0"/>
    <w:rPr>
      <w:rFonts w:cstheme="majorBidi"/>
      <w:color w:val="2F5496" w:themeColor="accent1" w:themeShade="BF"/>
      <w:sz w:val="24"/>
    </w:rPr>
  </w:style>
  <w:style w:type="character" w:customStyle="1" w:styleId="60">
    <w:name w:val="标题 6 字符"/>
    <w:basedOn w:val="a0"/>
    <w:link w:val="6"/>
    <w:uiPriority w:val="9"/>
    <w:semiHidden/>
    <w:rsid w:val="003E65E0"/>
    <w:rPr>
      <w:rFonts w:cstheme="majorBidi"/>
      <w:b/>
      <w:bCs/>
      <w:color w:val="2F5496" w:themeColor="accent1" w:themeShade="BF"/>
    </w:rPr>
  </w:style>
  <w:style w:type="character" w:customStyle="1" w:styleId="70">
    <w:name w:val="标题 7 字符"/>
    <w:basedOn w:val="a0"/>
    <w:link w:val="7"/>
    <w:uiPriority w:val="9"/>
    <w:semiHidden/>
    <w:rsid w:val="003E65E0"/>
    <w:rPr>
      <w:rFonts w:cstheme="majorBidi"/>
      <w:b/>
      <w:bCs/>
      <w:color w:val="595959" w:themeColor="text1" w:themeTint="A6"/>
    </w:rPr>
  </w:style>
  <w:style w:type="character" w:customStyle="1" w:styleId="80">
    <w:name w:val="标题 8 字符"/>
    <w:basedOn w:val="a0"/>
    <w:link w:val="8"/>
    <w:uiPriority w:val="9"/>
    <w:semiHidden/>
    <w:rsid w:val="003E65E0"/>
    <w:rPr>
      <w:rFonts w:cstheme="majorBidi"/>
      <w:color w:val="595959" w:themeColor="text1" w:themeTint="A6"/>
    </w:rPr>
  </w:style>
  <w:style w:type="character" w:customStyle="1" w:styleId="90">
    <w:name w:val="标题 9 字符"/>
    <w:basedOn w:val="a0"/>
    <w:link w:val="9"/>
    <w:uiPriority w:val="9"/>
    <w:semiHidden/>
    <w:rsid w:val="003E65E0"/>
    <w:rPr>
      <w:rFonts w:eastAsiaTheme="majorEastAsia" w:cstheme="majorBidi"/>
      <w:color w:val="595959" w:themeColor="text1" w:themeTint="A6"/>
    </w:rPr>
  </w:style>
  <w:style w:type="paragraph" w:styleId="a3">
    <w:name w:val="Title"/>
    <w:basedOn w:val="a"/>
    <w:next w:val="a"/>
    <w:link w:val="a4"/>
    <w:uiPriority w:val="10"/>
    <w:qFormat/>
    <w:rsid w:val="003E65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65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5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65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65E0"/>
    <w:pPr>
      <w:spacing w:before="160"/>
      <w:jc w:val="center"/>
    </w:pPr>
    <w:rPr>
      <w:i/>
      <w:iCs/>
      <w:color w:val="404040" w:themeColor="text1" w:themeTint="BF"/>
    </w:rPr>
  </w:style>
  <w:style w:type="character" w:customStyle="1" w:styleId="a8">
    <w:name w:val="引用 字符"/>
    <w:basedOn w:val="a0"/>
    <w:link w:val="a7"/>
    <w:uiPriority w:val="29"/>
    <w:rsid w:val="003E65E0"/>
    <w:rPr>
      <w:i/>
      <w:iCs/>
      <w:color w:val="404040" w:themeColor="text1" w:themeTint="BF"/>
    </w:rPr>
  </w:style>
  <w:style w:type="paragraph" w:styleId="a9">
    <w:name w:val="List Paragraph"/>
    <w:basedOn w:val="a"/>
    <w:uiPriority w:val="34"/>
    <w:qFormat/>
    <w:rsid w:val="003E65E0"/>
    <w:pPr>
      <w:ind w:left="720"/>
      <w:contextualSpacing/>
    </w:pPr>
  </w:style>
  <w:style w:type="character" w:styleId="aa">
    <w:name w:val="Intense Emphasis"/>
    <w:basedOn w:val="a0"/>
    <w:uiPriority w:val="21"/>
    <w:qFormat/>
    <w:rsid w:val="003E65E0"/>
    <w:rPr>
      <w:i/>
      <w:iCs/>
      <w:color w:val="2F5496" w:themeColor="accent1" w:themeShade="BF"/>
    </w:rPr>
  </w:style>
  <w:style w:type="paragraph" w:styleId="ab">
    <w:name w:val="Intense Quote"/>
    <w:basedOn w:val="a"/>
    <w:next w:val="a"/>
    <w:link w:val="ac"/>
    <w:uiPriority w:val="30"/>
    <w:qFormat/>
    <w:rsid w:val="003E65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65E0"/>
    <w:rPr>
      <w:i/>
      <w:iCs/>
      <w:color w:val="2F5496" w:themeColor="accent1" w:themeShade="BF"/>
    </w:rPr>
  </w:style>
  <w:style w:type="character" w:styleId="ad">
    <w:name w:val="Intense Reference"/>
    <w:basedOn w:val="a0"/>
    <w:uiPriority w:val="32"/>
    <w:qFormat/>
    <w:rsid w:val="003E65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2025-08-21T02:32:00Z</dcterms:created>
  <dcterms:modified xsi:type="dcterms:W3CDTF">2025-08-21T02:32:00Z</dcterms:modified>
</cp:coreProperties>
</file>